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B6CBF" w14:textId="64249368" w:rsidR="00E62F18" w:rsidRPr="000F4FA7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FA7">
        <w:rPr>
          <w:rFonts w:ascii="Times New Roman" w:hAnsi="Times New Roman" w:cs="Times New Roman"/>
          <w:b/>
          <w:sz w:val="28"/>
          <w:szCs w:val="28"/>
        </w:rPr>
        <w:t xml:space="preserve">UCHWAŁA NR </w:t>
      </w:r>
      <w:r w:rsidR="0050065E">
        <w:rPr>
          <w:rFonts w:ascii="Times New Roman" w:hAnsi="Times New Roman" w:cs="Times New Roman"/>
          <w:b/>
          <w:sz w:val="28"/>
          <w:szCs w:val="28"/>
        </w:rPr>
        <w:t>. . . . . . . . . . . /20</w:t>
      </w:r>
      <w:r w:rsidR="006B632C">
        <w:rPr>
          <w:rFonts w:ascii="Times New Roman" w:hAnsi="Times New Roman" w:cs="Times New Roman"/>
          <w:b/>
          <w:sz w:val="28"/>
          <w:szCs w:val="28"/>
        </w:rPr>
        <w:t>2</w:t>
      </w:r>
      <w:r w:rsidR="00CE1ECC">
        <w:rPr>
          <w:rFonts w:ascii="Times New Roman" w:hAnsi="Times New Roman" w:cs="Times New Roman"/>
          <w:b/>
          <w:sz w:val="28"/>
          <w:szCs w:val="28"/>
        </w:rPr>
        <w:t>5</w:t>
      </w:r>
    </w:p>
    <w:p w14:paraId="5E37ABC9" w14:textId="77777777" w:rsidR="000F4FA7" w:rsidRPr="000F4FA7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FA7">
        <w:rPr>
          <w:rFonts w:ascii="Times New Roman" w:hAnsi="Times New Roman" w:cs="Times New Roman"/>
          <w:b/>
          <w:sz w:val="28"/>
          <w:szCs w:val="28"/>
        </w:rPr>
        <w:t>ZEBRANIA WIEJSKIEGO</w:t>
      </w:r>
      <w:r w:rsidR="0050065E">
        <w:rPr>
          <w:rFonts w:ascii="Times New Roman" w:hAnsi="Times New Roman" w:cs="Times New Roman"/>
          <w:b/>
          <w:sz w:val="28"/>
          <w:szCs w:val="28"/>
        </w:rPr>
        <w:t xml:space="preserve"> SOŁECTWA . . . . . . . . . . . . . . . . . . . . . .</w:t>
      </w:r>
    </w:p>
    <w:p w14:paraId="18C62B0B" w14:textId="7E47DFDE" w:rsidR="000F4FA7" w:rsidRDefault="0050065E" w:rsidP="000F4FA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</w:t>
      </w:r>
      <w:r w:rsidR="000F4FA7" w:rsidRPr="000F4FA7">
        <w:rPr>
          <w:rFonts w:ascii="Times New Roman" w:hAnsi="Times New Roman" w:cs="Times New Roman"/>
          <w:b/>
          <w:sz w:val="28"/>
          <w:szCs w:val="28"/>
        </w:rPr>
        <w:t xml:space="preserve"> dnia</w:t>
      </w:r>
      <w:r>
        <w:rPr>
          <w:rFonts w:ascii="Times New Roman" w:hAnsi="Times New Roman" w:cs="Times New Roman"/>
          <w:b/>
          <w:sz w:val="28"/>
          <w:szCs w:val="28"/>
        </w:rPr>
        <w:t xml:space="preserve"> . . . . . . . . . . . . . . . . . . . . . . . . </w:t>
      </w:r>
      <w:r w:rsidR="00C6357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57E">
        <w:rPr>
          <w:rFonts w:ascii="Times New Roman" w:hAnsi="Times New Roman" w:cs="Times New Roman"/>
          <w:b/>
          <w:sz w:val="28"/>
          <w:szCs w:val="28"/>
        </w:rPr>
        <w:t>20</w:t>
      </w:r>
      <w:r w:rsidR="006B632C">
        <w:rPr>
          <w:rFonts w:ascii="Times New Roman" w:hAnsi="Times New Roman" w:cs="Times New Roman"/>
          <w:b/>
          <w:sz w:val="28"/>
          <w:szCs w:val="28"/>
        </w:rPr>
        <w:t>2</w:t>
      </w:r>
      <w:r w:rsidR="00CE1EC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4FA7" w:rsidRPr="000F4FA7">
        <w:rPr>
          <w:rFonts w:ascii="Times New Roman" w:hAnsi="Times New Roman" w:cs="Times New Roman"/>
          <w:b/>
          <w:sz w:val="28"/>
          <w:szCs w:val="28"/>
        </w:rPr>
        <w:t>r</w:t>
      </w:r>
      <w:r>
        <w:rPr>
          <w:rFonts w:ascii="Times New Roman" w:hAnsi="Times New Roman" w:cs="Times New Roman"/>
          <w:b/>
          <w:sz w:val="28"/>
          <w:szCs w:val="28"/>
        </w:rPr>
        <w:t>oku</w:t>
      </w:r>
    </w:p>
    <w:p w14:paraId="056E037D" w14:textId="77777777" w:rsidR="000F4FA7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6888989E" w14:textId="77777777" w:rsidR="00F13D5D" w:rsidRPr="00697D78" w:rsidRDefault="00F13D5D" w:rsidP="000F4FA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5B53C6CE" w14:textId="6CF7CC77" w:rsidR="000F4FA7" w:rsidRPr="0050065E" w:rsidRDefault="000F4FA7" w:rsidP="0050065E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50065E">
        <w:rPr>
          <w:rFonts w:ascii="Times New Roman" w:hAnsi="Times New Roman" w:cs="Times New Roman"/>
          <w:sz w:val="26"/>
          <w:szCs w:val="26"/>
        </w:rPr>
        <w:t xml:space="preserve">w sprawie: </w:t>
      </w:r>
      <w:r w:rsidR="0050065E" w:rsidRPr="0050065E">
        <w:rPr>
          <w:rFonts w:ascii="Times New Roman" w:hAnsi="Times New Roman" w:cs="Times New Roman"/>
          <w:b/>
          <w:sz w:val="26"/>
          <w:szCs w:val="26"/>
        </w:rPr>
        <w:t xml:space="preserve">wskazania przedsięwzięć przewidzianych do realizacji w </w:t>
      </w:r>
      <w:r w:rsidR="00B32445">
        <w:rPr>
          <w:rFonts w:ascii="Times New Roman" w:hAnsi="Times New Roman" w:cs="Times New Roman"/>
          <w:b/>
          <w:sz w:val="26"/>
          <w:szCs w:val="26"/>
        </w:rPr>
        <w:t xml:space="preserve">roku budżetowym </w:t>
      </w:r>
      <w:r w:rsidR="0050065E" w:rsidRPr="0050065E">
        <w:rPr>
          <w:rFonts w:ascii="Times New Roman" w:hAnsi="Times New Roman" w:cs="Times New Roman"/>
          <w:b/>
          <w:sz w:val="26"/>
          <w:szCs w:val="26"/>
        </w:rPr>
        <w:t>20</w:t>
      </w:r>
      <w:r w:rsidR="002B3D3B">
        <w:rPr>
          <w:rFonts w:ascii="Times New Roman" w:hAnsi="Times New Roman" w:cs="Times New Roman"/>
          <w:b/>
          <w:sz w:val="26"/>
          <w:szCs w:val="26"/>
        </w:rPr>
        <w:t>2</w:t>
      </w:r>
      <w:r w:rsidR="00CE1ECC">
        <w:rPr>
          <w:rFonts w:ascii="Times New Roman" w:hAnsi="Times New Roman" w:cs="Times New Roman"/>
          <w:b/>
          <w:sz w:val="26"/>
          <w:szCs w:val="26"/>
        </w:rPr>
        <w:t>6</w:t>
      </w:r>
      <w:r w:rsidR="0050065E" w:rsidRPr="0050065E">
        <w:rPr>
          <w:rFonts w:ascii="Times New Roman" w:hAnsi="Times New Roman" w:cs="Times New Roman"/>
          <w:b/>
          <w:sz w:val="26"/>
          <w:szCs w:val="26"/>
        </w:rPr>
        <w:t xml:space="preserve"> na obszarze sołectwa  . . . . . . . . . . . . . . . . . . . . . . . . . . . . . . . . . . . </w:t>
      </w:r>
    </w:p>
    <w:p w14:paraId="37FEABC5" w14:textId="77777777" w:rsidR="000F4FA7" w:rsidRPr="00697D78" w:rsidRDefault="000F4FA7" w:rsidP="000F4FA7">
      <w:pPr>
        <w:spacing w:line="360" w:lineRule="auto"/>
        <w:contextualSpacing/>
        <w:rPr>
          <w:rFonts w:ascii="Times New Roman" w:hAnsi="Times New Roman" w:cs="Times New Roman"/>
          <w:b/>
          <w:sz w:val="12"/>
          <w:szCs w:val="12"/>
        </w:rPr>
      </w:pPr>
    </w:p>
    <w:p w14:paraId="401083BA" w14:textId="77777777" w:rsidR="000F4FA7" w:rsidRDefault="000F4FA7" w:rsidP="00F13D5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5 ust. </w:t>
      </w:r>
      <w:r w:rsidR="0050065E">
        <w:rPr>
          <w:rFonts w:ascii="Times New Roman" w:hAnsi="Times New Roman" w:cs="Times New Roman"/>
          <w:sz w:val="24"/>
          <w:szCs w:val="24"/>
        </w:rPr>
        <w:t xml:space="preserve">1 i </w:t>
      </w:r>
      <w:r>
        <w:rPr>
          <w:rFonts w:ascii="Times New Roman" w:hAnsi="Times New Roman" w:cs="Times New Roman"/>
          <w:sz w:val="24"/>
          <w:szCs w:val="24"/>
        </w:rPr>
        <w:t>2 ustawy z dnia 21 lutego 2014 r. o funduszu sołeckim ( Dz.U. z 2014</w:t>
      </w:r>
      <w:r w:rsidR="00F13D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F13D5D">
        <w:rPr>
          <w:rFonts w:ascii="Times New Roman" w:hAnsi="Times New Roman" w:cs="Times New Roman"/>
          <w:sz w:val="24"/>
          <w:szCs w:val="24"/>
        </w:rPr>
        <w:t>oku</w:t>
      </w:r>
      <w:r>
        <w:rPr>
          <w:rFonts w:ascii="Times New Roman" w:hAnsi="Times New Roman" w:cs="Times New Roman"/>
          <w:sz w:val="24"/>
          <w:szCs w:val="24"/>
        </w:rPr>
        <w:t xml:space="preserve"> poz. 301 ) – Zebranie </w:t>
      </w:r>
      <w:r w:rsidR="00697D7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iejskie So</w:t>
      </w:r>
      <w:r w:rsidR="006121E7">
        <w:rPr>
          <w:rFonts w:ascii="Times New Roman" w:hAnsi="Times New Roman" w:cs="Times New Roman"/>
          <w:sz w:val="24"/>
          <w:szCs w:val="24"/>
        </w:rPr>
        <w:t>łectwa …………………</w:t>
      </w:r>
      <w:r w:rsidR="00F13D5D">
        <w:rPr>
          <w:rFonts w:ascii="Times New Roman" w:hAnsi="Times New Roman" w:cs="Times New Roman"/>
          <w:sz w:val="24"/>
          <w:szCs w:val="24"/>
        </w:rPr>
        <w:t>……………..</w:t>
      </w:r>
      <w:r w:rsidR="006121E7">
        <w:rPr>
          <w:rFonts w:ascii="Times New Roman" w:hAnsi="Times New Roman" w:cs="Times New Roman"/>
          <w:sz w:val="24"/>
          <w:szCs w:val="24"/>
        </w:rPr>
        <w:t>… uchwala co nastę</w:t>
      </w:r>
      <w:r>
        <w:rPr>
          <w:rFonts w:ascii="Times New Roman" w:hAnsi="Times New Roman" w:cs="Times New Roman"/>
          <w:sz w:val="24"/>
          <w:szCs w:val="24"/>
        </w:rPr>
        <w:t>puje:</w:t>
      </w:r>
    </w:p>
    <w:p w14:paraId="549A4445" w14:textId="77777777" w:rsidR="000F4FA7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3D39F2C5" w14:textId="399649A0" w:rsidR="00AD05E8" w:rsidRDefault="000F4FA7" w:rsidP="00AD05E8">
      <w:pPr>
        <w:pStyle w:val="Akapitzlist"/>
        <w:numPr>
          <w:ilvl w:val="0"/>
          <w:numId w:val="1"/>
        </w:numPr>
        <w:spacing w:after="0" w:line="360" w:lineRule="auto"/>
        <w:ind w:left="57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05E8">
        <w:rPr>
          <w:rFonts w:ascii="Times New Roman" w:hAnsi="Times New Roman" w:cs="Times New Roman"/>
          <w:sz w:val="26"/>
          <w:szCs w:val="26"/>
        </w:rPr>
        <w:t xml:space="preserve">Uchwala się wniosek </w:t>
      </w:r>
      <w:r w:rsidR="0050065E" w:rsidRPr="00AD05E8">
        <w:rPr>
          <w:rFonts w:ascii="Times New Roman" w:hAnsi="Times New Roman" w:cs="Times New Roman"/>
          <w:sz w:val="26"/>
          <w:szCs w:val="26"/>
        </w:rPr>
        <w:t xml:space="preserve">wskazujący przedsięwzięcia przewidziane do realizacji </w:t>
      </w:r>
      <w:r w:rsidR="00AD05E8" w:rsidRPr="00AD05E8">
        <w:rPr>
          <w:rFonts w:ascii="Times New Roman" w:hAnsi="Times New Roman" w:cs="Times New Roman"/>
          <w:sz w:val="26"/>
          <w:szCs w:val="26"/>
        </w:rPr>
        <w:t>w 20</w:t>
      </w:r>
      <w:r w:rsidR="002B3D3B">
        <w:rPr>
          <w:rFonts w:ascii="Times New Roman" w:hAnsi="Times New Roman" w:cs="Times New Roman"/>
          <w:sz w:val="26"/>
          <w:szCs w:val="26"/>
        </w:rPr>
        <w:t>2</w:t>
      </w:r>
      <w:r w:rsidR="00CE1ECC">
        <w:rPr>
          <w:rFonts w:ascii="Times New Roman" w:hAnsi="Times New Roman" w:cs="Times New Roman"/>
          <w:sz w:val="26"/>
          <w:szCs w:val="26"/>
        </w:rPr>
        <w:t>6</w:t>
      </w:r>
      <w:r w:rsidR="00AD05E8" w:rsidRPr="00AD05E8">
        <w:rPr>
          <w:rFonts w:ascii="Times New Roman" w:hAnsi="Times New Roman" w:cs="Times New Roman"/>
          <w:sz w:val="26"/>
          <w:szCs w:val="26"/>
        </w:rPr>
        <w:t xml:space="preserve"> roku na obszarze sołectwa . . . . . . . . . . . . . . . . . . . . . . . . .w ramach środków określonych dla sołectwa na podstawie informacji Burmistrza Łęcznej, o której mowa w art. 3 ust. 2 ustawy z dnia 21 lutego 2014 roku</w:t>
      </w:r>
      <w:r w:rsidR="00AD05E8">
        <w:rPr>
          <w:rFonts w:ascii="Times New Roman" w:hAnsi="Times New Roman" w:cs="Times New Roman"/>
          <w:sz w:val="26"/>
          <w:szCs w:val="26"/>
        </w:rPr>
        <w:t xml:space="preserve"> o funduszu sołeckim.</w:t>
      </w:r>
    </w:p>
    <w:p w14:paraId="73233206" w14:textId="77777777" w:rsidR="00AD05E8" w:rsidRDefault="00AD05E8" w:rsidP="00AD05E8">
      <w:pPr>
        <w:pStyle w:val="Akapitzlist"/>
        <w:numPr>
          <w:ilvl w:val="0"/>
          <w:numId w:val="1"/>
        </w:numPr>
        <w:spacing w:after="0" w:line="360" w:lineRule="auto"/>
        <w:ind w:left="57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Wniosek, o którym mowa w ust. 1 stanowi załącznik do niniejszej uchwały.</w:t>
      </w:r>
    </w:p>
    <w:p w14:paraId="284314CE" w14:textId="77777777" w:rsidR="005578C1" w:rsidRPr="005578C1" w:rsidRDefault="005578C1" w:rsidP="005578C1">
      <w:pPr>
        <w:spacing w:after="0" w:line="360" w:lineRule="auto"/>
        <w:ind w:left="57"/>
        <w:jc w:val="both"/>
        <w:rPr>
          <w:rFonts w:ascii="Times New Roman" w:hAnsi="Times New Roman" w:cs="Times New Roman"/>
          <w:sz w:val="12"/>
          <w:szCs w:val="12"/>
        </w:rPr>
      </w:pPr>
    </w:p>
    <w:p w14:paraId="3081E9CB" w14:textId="77777777" w:rsidR="000F4FA7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02F2EB1D" w14:textId="77777777" w:rsidR="000F4FA7" w:rsidRPr="005578C1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sz w:val="12"/>
          <w:szCs w:val="12"/>
        </w:rPr>
      </w:pPr>
    </w:p>
    <w:p w14:paraId="3C326D42" w14:textId="4D77BFB4" w:rsidR="000F4FA7" w:rsidRDefault="00AD05E8" w:rsidP="005578C1">
      <w:pPr>
        <w:spacing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05E8">
        <w:rPr>
          <w:rFonts w:ascii="Times New Roman" w:hAnsi="Times New Roman" w:cs="Times New Roman"/>
          <w:sz w:val="26"/>
          <w:szCs w:val="26"/>
        </w:rPr>
        <w:t xml:space="preserve">Uchwałę wraz z załącznikiem, </w:t>
      </w:r>
      <w:r w:rsidR="00637F5F">
        <w:rPr>
          <w:rFonts w:ascii="Times New Roman" w:hAnsi="Times New Roman" w:cs="Times New Roman"/>
          <w:sz w:val="26"/>
          <w:szCs w:val="26"/>
        </w:rPr>
        <w:t xml:space="preserve">zawiadomienie o zwołaniu zebrania wiejskiego, </w:t>
      </w:r>
      <w:r w:rsidRPr="00AD05E8">
        <w:rPr>
          <w:rFonts w:ascii="Times New Roman" w:hAnsi="Times New Roman" w:cs="Times New Roman"/>
          <w:sz w:val="26"/>
          <w:szCs w:val="26"/>
        </w:rPr>
        <w:t>protok</w:t>
      </w:r>
      <w:r w:rsidR="005578C1">
        <w:rPr>
          <w:rFonts w:ascii="Times New Roman" w:hAnsi="Times New Roman" w:cs="Times New Roman"/>
          <w:sz w:val="26"/>
          <w:szCs w:val="26"/>
        </w:rPr>
        <w:t>ół</w:t>
      </w:r>
      <w:r w:rsidRPr="00AD05E8">
        <w:rPr>
          <w:rFonts w:ascii="Times New Roman" w:hAnsi="Times New Roman" w:cs="Times New Roman"/>
          <w:sz w:val="26"/>
          <w:szCs w:val="26"/>
        </w:rPr>
        <w:t xml:space="preserve"> z obrad </w:t>
      </w:r>
      <w:r w:rsidR="00637F5F">
        <w:rPr>
          <w:rFonts w:ascii="Times New Roman" w:hAnsi="Times New Roman" w:cs="Times New Roman"/>
          <w:sz w:val="26"/>
          <w:szCs w:val="26"/>
        </w:rPr>
        <w:t>z</w:t>
      </w:r>
      <w:r w:rsidRPr="00AD05E8">
        <w:rPr>
          <w:rFonts w:ascii="Times New Roman" w:hAnsi="Times New Roman" w:cs="Times New Roman"/>
          <w:sz w:val="26"/>
          <w:szCs w:val="26"/>
        </w:rPr>
        <w:t xml:space="preserve">ebrania </w:t>
      </w:r>
      <w:r w:rsidR="00637F5F">
        <w:rPr>
          <w:rFonts w:ascii="Times New Roman" w:hAnsi="Times New Roman" w:cs="Times New Roman"/>
          <w:sz w:val="26"/>
          <w:szCs w:val="26"/>
        </w:rPr>
        <w:t>w</w:t>
      </w:r>
      <w:r w:rsidRPr="00AD05E8">
        <w:rPr>
          <w:rFonts w:ascii="Times New Roman" w:hAnsi="Times New Roman" w:cs="Times New Roman"/>
          <w:sz w:val="26"/>
          <w:szCs w:val="26"/>
        </w:rPr>
        <w:t>iejskiego oraz czytelną list</w:t>
      </w:r>
      <w:r w:rsidR="005578C1">
        <w:rPr>
          <w:rFonts w:ascii="Times New Roman" w:hAnsi="Times New Roman" w:cs="Times New Roman"/>
          <w:sz w:val="26"/>
          <w:szCs w:val="26"/>
        </w:rPr>
        <w:t>ę</w:t>
      </w:r>
      <w:r w:rsidRPr="00AD05E8">
        <w:rPr>
          <w:rFonts w:ascii="Times New Roman" w:hAnsi="Times New Roman" w:cs="Times New Roman"/>
          <w:sz w:val="26"/>
          <w:szCs w:val="26"/>
        </w:rPr>
        <w:t xml:space="preserve"> obecności należy przedłożyć Burmistrzowi w nieprzekraczalny</w:t>
      </w:r>
      <w:r w:rsidR="005578C1">
        <w:rPr>
          <w:rFonts w:ascii="Times New Roman" w:hAnsi="Times New Roman" w:cs="Times New Roman"/>
          <w:sz w:val="26"/>
          <w:szCs w:val="26"/>
        </w:rPr>
        <w:t>m</w:t>
      </w:r>
      <w:r w:rsidRPr="00AD05E8">
        <w:rPr>
          <w:rFonts w:ascii="Times New Roman" w:hAnsi="Times New Roman" w:cs="Times New Roman"/>
          <w:sz w:val="26"/>
          <w:szCs w:val="26"/>
        </w:rPr>
        <w:t xml:space="preserve"> terminie do 30 września 20</w:t>
      </w:r>
      <w:r w:rsidR="006B632C">
        <w:rPr>
          <w:rFonts w:ascii="Times New Roman" w:hAnsi="Times New Roman" w:cs="Times New Roman"/>
          <w:sz w:val="26"/>
          <w:szCs w:val="26"/>
        </w:rPr>
        <w:t>2</w:t>
      </w:r>
      <w:r w:rsidR="00CE1ECC">
        <w:rPr>
          <w:rFonts w:ascii="Times New Roman" w:hAnsi="Times New Roman" w:cs="Times New Roman"/>
          <w:sz w:val="26"/>
          <w:szCs w:val="26"/>
        </w:rPr>
        <w:t>5</w:t>
      </w:r>
      <w:r w:rsidRPr="00AD05E8">
        <w:rPr>
          <w:rFonts w:ascii="Times New Roman" w:hAnsi="Times New Roman" w:cs="Times New Roman"/>
          <w:sz w:val="26"/>
          <w:szCs w:val="26"/>
        </w:rPr>
        <w:t xml:space="preserve"> roku.</w:t>
      </w:r>
    </w:p>
    <w:p w14:paraId="75965FE2" w14:textId="77777777" w:rsidR="005578C1" w:rsidRDefault="005578C1" w:rsidP="005578C1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14:paraId="24E948F4" w14:textId="77777777" w:rsidR="005578C1" w:rsidRPr="005578C1" w:rsidRDefault="005578C1" w:rsidP="005578C1">
      <w:pPr>
        <w:spacing w:line="360" w:lineRule="auto"/>
        <w:contextualSpacing/>
        <w:jc w:val="center"/>
        <w:rPr>
          <w:rFonts w:ascii="Times New Roman" w:hAnsi="Times New Roman" w:cs="Times New Roman"/>
          <w:sz w:val="12"/>
          <w:szCs w:val="12"/>
        </w:rPr>
      </w:pPr>
    </w:p>
    <w:p w14:paraId="24A08931" w14:textId="77777777" w:rsidR="005578C1" w:rsidRDefault="005578C1" w:rsidP="005578C1">
      <w:pPr>
        <w:spacing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Wykonanie uchwały powierza się Sołtysowi wsi . . . . . . . . . . . . . . . . . . . . . . . . . . . . . . </w:t>
      </w:r>
    </w:p>
    <w:p w14:paraId="3DBBDA64" w14:textId="77777777" w:rsidR="005578C1" w:rsidRPr="00F13D5D" w:rsidRDefault="005578C1" w:rsidP="005578C1">
      <w:pPr>
        <w:spacing w:line="360" w:lineRule="auto"/>
        <w:contextualSpacing/>
        <w:jc w:val="both"/>
        <w:rPr>
          <w:rFonts w:ascii="Times New Roman" w:hAnsi="Times New Roman" w:cs="Times New Roman"/>
          <w:sz w:val="12"/>
          <w:szCs w:val="12"/>
        </w:rPr>
      </w:pPr>
    </w:p>
    <w:p w14:paraId="6AB61401" w14:textId="77777777" w:rsidR="000F4FA7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697D78">
        <w:rPr>
          <w:rFonts w:ascii="Times New Roman" w:hAnsi="Times New Roman" w:cs="Times New Roman"/>
          <w:sz w:val="24"/>
          <w:szCs w:val="24"/>
        </w:rPr>
        <w:t>4</w:t>
      </w:r>
    </w:p>
    <w:p w14:paraId="662A56DC" w14:textId="77777777" w:rsidR="000F4FA7" w:rsidRPr="00697D78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sz w:val="12"/>
          <w:szCs w:val="12"/>
        </w:rPr>
      </w:pPr>
    </w:p>
    <w:p w14:paraId="0153105D" w14:textId="77777777" w:rsidR="000F4FA7" w:rsidRPr="00697D78" w:rsidRDefault="000F4FA7" w:rsidP="000F4FA7">
      <w:pPr>
        <w:spacing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97D78">
        <w:rPr>
          <w:rFonts w:ascii="Times New Roman" w:hAnsi="Times New Roman" w:cs="Times New Roman"/>
          <w:sz w:val="26"/>
          <w:szCs w:val="26"/>
        </w:rPr>
        <w:t>Uchwała wchodzi w życie z dniem podjęcia.</w:t>
      </w:r>
    </w:p>
    <w:p w14:paraId="6AA77C7A" w14:textId="77777777" w:rsidR="000F4FA7" w:rsidRDefault="000F4FA7" w:rsidP="000F4F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65F331B" w14:textId="77777777" w:rsidR="000F4FA7" w:rsidRDefault="000F4FA7" w:rsidP="000F4FA7">
      <w:pPr>
        <w:spacing w:line="36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97D7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i/>
          <w:sz w:val="24"/>
          <w:szCs w:val="24"/>
        </w:rPr>
        <w:t>Przewodniczący Zebrania – SOŁTYS</w:t>
      </w:r>
    </w:p>
    <w:p w14:paraId="7D386F7E" w14:textId="77777777" w:rsidR="000F4FA7" w:rsidRDefault="000F4FA7" w:rsidP="000F4FA7">
      <w:pPr>
        <w:spacing w:line="36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91A290F" w14:textId="77777777" w:rsidR="000F4FA7" w:rsidRDefault="000F4FA7" w:rsidP="00697D78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……</w:t>
      </w:r>
      <w:r w:rsidR="00697D78">
        <w:rPr>
          <w:rFonts w:ascii="Times New Roman" w:hAnsi="Times New Roman" w:cs="Times New Roman"/>
          <w:b/>
          <w:i/>
          <w:sz w:val="24"/>
          <w:szCs w:val="24"/>
        </w:rPr>
        <w:t>…..</w:t>
      </w:r>
      <w:r>
        <w:rPr>
          <w:rFonts w:ascii="Times New Roman" w:hAnsi="Times New Roman" w:cs="Times New Roman"/>
          <w:b/>
          <w:i/>
          <w:sz w:val="24"/>
          <w:szCs w:val="24"/>
        </w:rPr>
        <w:t>………………………………….</w:t>
      </w:r>
    </w:p>
    <w:p w14:paraId="7BA6210D" w14:textId="111B577D" w:rsidR="000F4FA7" w:rsidRPr="00C6357E" w:rsidRDefault="000F4FA7" w:rsidP="00697D78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697D78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C6357E" w:rsidRPr="00C6357E">
        <w:rPr>
          <w:rFonts w:ascii="Times New Roman" w:hAnsi="Times New Roman" w:cs="Times New Roman"/>
          <w:i/>
          <w:sz w:val="24"/>
          <w:szCs w:val="24"/>
        </w:rPr>
        <w:t xml:space="preserve">( imię i nazwisko – </w:t>
      </w:r>
      <w:r w:rsidR="00A2103C">
        <w:rPr>
          <w:rFonts w:ascii="Times New Roman" w:hAnsi="Times New Roman" w:cs="Times New Roman"/>
          <w:i/>
          <w:sz w:val="24"/>
          <w:szCs w:val="24"/>
        </w:rPr>
        <w:t xml:space="preserve">czytelny </w:t>
      </w:r>
      <w:r w:rsidR="00C6357E" w:rsidRPr="00C6357E">
        <w:rPr>
          <w:rFonts w:ascii="Times New Roman" w:hAnsi="Times New Roman" w:cs="Times New Roman"/>
          <w:i/>
          <w:sz w:val="24"/>
          <w:szCs w:val="24"/>
        </w:rPr>
        <w:t>podpis)</w:t>
      </w:r>
    </w:p>
    <w:p w14:paraId="2F4EF2A0" w14:textId="77777777" w:rsidR="000F4FA7" w:rsidRPr="00C6357E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0F4FA7" w:rsidRPr="00C63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9481A"/>
    <w:multiLevelType w:val="hybridMultilevel"/>
    <w:tmpl w:val="E4401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92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45C"/>
    <w:rsid w:val="000F4FA7"/>
    <w:rsid w:val="002B3D3B"/>
    <w:rsid w:val="00454D02"/>
    <w:rsid w:val="0050065E"/>
    <w:rsid w:val="005578C1"/>
    <w:rsid w:val="005B4AF7"/>
    <w:rsid w:val="006121E7"/>
    <w:rsid w:val="00637F5F"/>
    <w:rsid w:val="00697D78"/>
    <w:rsid w:val="006A72B5"/>
    <w:rsid w:val="006B632C"/>
    <w:rsid w:val="00843EFB"/>
    <w:rsid w:val="00A208E5"/>
    <w:rsid w:val="00A2103C"/>
    <w:rsid w:val="00AD05E8"/>
    <w:rsid w:val="00AD245C"/>
    <w:rsid w:val="00B24775"/>
    <w:rsid w:val="00B32445"/>
    <w:rsid w:val="00BE11C2"/>
    <w:rsid w:val="00C300C5"/>
    <w:rsid w:val="00C6357E"/>
    <w:rsid w:val="00CE1ECC"/>
    <w:rsid w:val="00E35ED3"/>
    <w:rsid w:val="00E62F18"/>
    <w:rsid w:val="00F13D5D"/>
    <w:rsid w:val="00F1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AAE3"/>
  <w15:docId w15:val="{1C8D549F-1090-4F45-9C2E-079DC56C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0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D4D05-1A52-49E6-A9FB-9EE5D7AD0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Wójcik</dc:creator>
  <cp:keywords/>
  <dc:description/>
  <cp:lastModifiedBy>Renata Brońska</cp:lastModifiedBy>
  <cp:revision>16</cp:revision>
  <dcterms:created xsi:type="dcterms:W3CDTF">2018-08-29T05:44:00Z</dcterms:created>
  <dcterms:modified xsi:type="dcterms:W3CDTF">2025-08-08T10:06:00Z</dcterms:modified>
</cp:coreProperties>
</file>