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6B51" w14:textId="77777777" w:rsidR="00336F4C" w:rsidRPr="00336F4C" w:rsidRDefault="00336F4C" w:rsidP="002A74B0">
      <w:pPr>
        <w:autoSpaceDE w:val="0"/>
        <w:autoSpaceDN w:val="0"/>
        <w:adjustRightInd w:val="0"/>
        <w:spacing w:before="240" w:after="0" w:line="360" w:lineRule="auto"/>
        <w:ind w:left="6372"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i/>
          <w:sz w:val="24"/>
          <w:szCs w:val="24"/>
        </w:rPr>
        <w:t>Projekt</w:t>
      </w:r>
    </w:p>
    <w:p w14:paraId="2C14C63D" w14:textId="77777777" w:rsidR="00403C9D" w:rsidRPr="00336F4C" w:rsidRDefault="00403C9D" w:rsidP="00336F4C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</w:p>
    <w:p w14:paraId="3405D466" w14:textId="77777777" w:rsidR="00403C9D" w:rsidRPr="00336F4C" w:rsidRDefault="00403C9D" w:rsidP="00336F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sz w:val="24"/>
          <w:szCs w:val="24"/>
        </w:rPr>
        <w:t>RADY MIEJSKIEJ W ŁĘCZNEJ</w:t>
      </w:r>
    </w:p>
    <w:p w14:paraId="5EB21668" w14:textId="77777777" w:rsidR="00403C9D" w:rsidRPr="00336F4C" w:rsidRDefault="00403C9D" w:rsidP="00336F4C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sz w:val="24"/>
          <w:szCs w:val="24"/>
        </w:rPr>
        <w:t xml:space="preserve">z dnia </w:t>
      </w:r>
    </w:p>
    <w:p w14:paraId="71128D50" w14:textId="12FE8836" w:rsidR="00403C9D" w:rsidRPr="00336F4C" w:rsidRDefault="00403C9D" w:rsidP="00C52C3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FC1577">
        <w:rPr>
          <w:rFonts w:ascii="Times New Roman" w:hAnsi="Times New Roman" w:cs="Times New Roman"/>
          <w:b/>
          <w:bCs/>
          <w:sz w:val="24"/>
          <w:szCs w:val="24"/>
        </w:rPr>
        <w:t>szczegółowych warunków sprzedaży nieruchomości gruntowych na rzecz ich użytkowników wieczystych</w:t>
      </w:r>
      <w:r w:rsidR="00472A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FC427BA" w14:textId="77777777" w:rsidR="00336F4C" w:rsidRDefault="00336F4C" w:rsidP="00336F4C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4F98A" w14:textId="79D8A4C2" w:rsidR="004C26ED" w:rsidRPr="00336F4C" w:rsidRDefault="00403C9D" w:rsidP="002E6D04">
      <w:pPr>
        <w:tabs>
          <w:tab w:val="left" w:pos="426"/>
          <w:tab w:val="left" w:pos="709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sz w:val="24"/>
          <w:szCs w:val="24"/>
        </w:rPr>
        <w:t>Na podsta</w:t>
      </w:r>
      <w:r w:rsidR="00442B00">
        <w:rPr>
          <w:rFonts w:ascii="Times New Roman" w:hAnsi="Times New Roman" w:cs="Times New Roman"/>
          <w:sz w:val="24"/>
          <w:szCs w:val="24"/>
        </w:rPr>
        <w:t>wie art. 18 ust 2 pkt 15</w:t>
      </w:r>
      <w:r w:rsidR="001B4087">
        <w:rPr>
          <w:rFonts w:ascii="Times New Roman" w:hAnsi="Times New Roman" w:cs="Times New Roman"/>
          <w:sz w:val="24"/>
          <w:szCs w:val="24"/>
        </w:rPr>
        <w:t xml:space="preserve"> </w:t>
      </w:r>
      <w:r w:rsidRPr="00336F4C">
        <w:rPr>
          <w:rFonts w:ascii="Times New Roman" w:hAnsi="Times New Roman" w:cs="Times New Roman"/>
          <w:sz w:val="24"/>
          <w:szCs w:val="24"/>
        </w:rPr>
        <w:t>ustawy z dnia 8 marca 1990 r. o samorząd</w:t>
      </w:r>
      <w:r w:rsidR="00762FA7">
        <w:rPr>
          <w:rFonts w:ascii="Times New Roman" w:hAnsi="Times New Roman" w:cs="Times New Roman"/>
          <w:sz w:val="24"/>
          <w:szCs w:val="24"/>
        </w:rPr>
        <w:t>zie gminny</w:t>
      </w:r>
      <w:r w:rsidR="008975D1">
        <w:rPr>
          <w:rFonts w:ascii="Times New Roman" w:hAnsi="Times New Roman" w:cs="Times New Roman"/>
          <w:sz w:val="24"/>
          <w:szCs w:val="24"/>
        </w:rPr>
        <w:t>m (</w:t>
      </w:r>
      <w:r w:rsidR="00442B00">
        <w:rPr>
          <w:rFonts w:ascii="Times New Roman" w:hAnsi="Times New Roman" w:cs="Times New Roman"/>
          <w:sz w:val="24"/>
          <w:szCs w:val="24"/>
        </w:rPr>
        <w:t>Dz. U. z 2023 r. poz. 40</w:t>
      </w:r>
      <w:r w:rsidRPr="00336F4C">
        <w:rPr>
          <w:rFonts w:ascii="Times New Roman" w:hAnsi="Times New Roman" w:cs="Times New Roman"/>
          <w:sz w:val="24"/>
          <w:szCs w:val="24"/>
        </w:rPr>
        <w:t xml:space="preserve"> z późń. zm.) oraz </w:t>
      </w:r>
      <w:r w:rsidR="004A0FDE">
        <w:rPr>
          <w:rFonts w:ascii="Times New Roman" w:hAnsi="Times New Roman" w:cs="Times New Roman"/>
          <w:sz w:val="24"/>
          <w:szCs w:val="24"/>
        </w:rPr>
        <w:t xml:space="preserve">art. </w:t>
      </w:r>
      <w:r w:rsidR="00FC1577">
        <w:rPr>
          <w:rFonts w:ascii="Times New Roman" w:hAnsi="Times New Roman" w:cs="Times New Roman"/>
          <w:sz w:val="24"/>
          <w:szCs w:val="24"/>
        </w:rPr>
        <w:t>198i</w:t>
      </w:r>
      <w:r w:rsidRPr="00336F4C">
        <w:rPr>
          <w:rFonts w:ascii="Times New Roman" w:hAnsi="Times New Roman" w:cs="Times New Roman"/>
          <w:sz w:val="24"/>
          <w:szCs w:val="24"/>
        </w:rPr>
        <w:t xml:space="preserve"> </w:t>
      </w:r>
      <w:r w:rsidR="00D62D1D">
        <w:rPr>
          <w:rFonts w:ascii="Times New Roman" w:hAnsi="Times New Roman" w:cs="Times New Roman"/>
          <w:sz w:val="24"/>
          <w:szCs w:val="24"/>
        </w:rPr>
        <w:t xml:space="preserve">w związku  z art. </w:t>
      </w:r>
      <w:r w:rsidR="00FC1577">
        <w:rPr>
          <w:rFonts w:ascii="Times New Roman" w:hAnsi="Times New Roman" w:cs="Times New Roman"/>
          <w:sz w:val="24"/>
          <w:szCs w:val="24"/>
        </w:rPr>
        <w:t>198h ust.2</w:t>
      </w:r>
      <w:r w:rsidR="00D62D1D">
        <w:rPr>
          <w:rFonts w:ascii="Times New Roman" w:hAnsi="Times New Roman" w:cs="Times New Roman"/>
          <w:sz w:val="24"/>
          <w:szCs w:val="24"/>
        </w:rPr>
        <w:t xml:space="preserve"> </w:t>
      </w:r>
      <w:r w:rsidRPr="00336F4C">
        <w:rPr>
          <w:rFonts w:ascii="Times New Roman" w:hAnsi="Times New Roman" w:cs="Times New Roman"/>
          <w:sz w:val="24"/>
          <w:szCs w:val="24"/>
        </w:rPr>
        <w:t>us</w:t>
      </w:r>
      <w:r w:rsidR="002E6D04">
        <w:rPr>
          <w:rFonts w:ascii="Times New Roman" w:hAnsi="Times New Roman" w:cs="Times New Roman"/>
          <w:sz w:val="24"/>
          <w:szCs w:val="24"/>
        </w:rPr>
        <w:t>tawy z dnia 21 sierpnia 1997 r.</w:t>
      </w:r>
      <w:r w:rsidR="004A0FDE">
        <w:rPr>
          <w:rFonts w:ascii="Times New Roman" w:hAnsi="Times New Roman" w:cs="Times New Roman"/>
          <w:sz w:val="24"/>
          <w:szCs w:val="24"/>
        </w:rPr>
        <w:t xml:space="preserve"> </w:t>
      </w:r>
      <w:r w:rsidRPr="00336F4C">
        <w:rPr>
          <w:rFonts w:ascii="Times New Roman" w:hAnsi="Times New Roman" w:cs="Times New Roman"/>
          <w:sz w:val="24"/>
          <w:szCs w:val="24"/>
        </w:rPr>
        <w:t>o gospodarce nie</w:t>
      </w:r>
      <w:r w:rsidR="00762FA7">
        <w:rPr>
          <w:rFonts w:ascii="Times New Roman" w:hAnsi="Times New Roman" w:cs="Times New Roman"/>
          <w:sz w:val="24"/>
          <w:szCs w:val="24"/>
        </w:rPr>
        <w:t>ruchomościa</w:t>
      </w:r>
      <w:r w:rsidR="008975D1">
        <w:rPr>
          <w:rFonts w:ascii="Times New Roman" w:hAnsi="Times New Roman" w:cs="Times New Roman"/>
          <w:sz w:val="24"/>
          <w:szCs w:val="24"/>
        </w:rPr>
        <w:t>mi (</w:t>
      </w:r>
      <w:r w:rsidR="00762FA7">
        <w:rPr>
          <w:rFonts w:ascii="Times New Roman" w:hAnsi="Times New Roman" w:cs="Times New Roman"/>
          <w:sz w:val="24"/>
          <w:szCs w:val="24"/>
        </w:rPr>
        <w:t>Dz.</w:t>
      </w:r>
      <w:r w:rsidR="004A0FDE">
        <w:rPr>
          <w:rFonts w:ascii="Times New Roman" w:hAnsi="Times New Roman" w:cs="Times New Roman"/>
          <w:sz w:val="24"/>
          <w:szCs w:val="24"/>
        </w:rPr>
        <w:t xml:space="preserve"> U z 2023 r. poz. 344</w:t>
      </w:r>
      <w:r w:rsidR="00FC1577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36F4C">
        <w:rPr>
          <w:rFonts w:ascii="Times New Roman" w:hAnsi="Times New Roman" w:cs="Times New Roman"/>
          <w:sz w:val="24"/>
          <w:szCs w:val="24"/>
        </w:rPr>
        <w:t xml:space="preserve">) - Rada </w:t>
      </w:r>
      <w:r w:rsidR="00F26E0F" w:rsidRPr="00336F4C">
        <w:rPr>
          <w:rFonts w:ascii="Times New Roman" w:hAnsi="Times New Roman" w:cs="Times New Roman"/>
          <w:sz w:val="24"/>
          <w:szCs w:val="24"/>
        </w:rPr>
        <w:t>Miejska w Łęcznej</w:t>
      </w:r>
      <w:r w:rsidRPr="00336F4C">
        <w:rPr>
          <w:rFonts w:ascii="Times New Roman" w:hAnsi="Times New Roman" w:cs="Times New Roman"/>
          <w:sz w:val="24"/>
          <w:szCs w:val="24"/>
        </w:rPr>
        <w:t xml:space="preserve"> uchwala</w:t>
      </w:r>
      <w:r w:rsidR="002A74B0">
        <w:rPr>
          <w:rFonts w:ascii="Times New Roman" w:hAnsi="Times New Roman" w:cs="Times New Roman"/>
          <w:sz w:val="24"/>
          <w:szCs w:val="24"/>
        </w:rPr>
        <w:t>,</w:t>
      </w:r>
      <w:r w:rsidRPr="00336F4C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3255FD6C" w14:textId="5F34A5EE" w:rsidR="00C37904" w:rsidRDefault="00403C9D" w:rsidP="004953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336F4C">
        <w:rPr>
          <w:rFonts w:ascii="Times New Roman" w:hAnsi="Times New Roman" w:cs="Times New Roman"/>
          <w:sz w:val="24"/>
          <w:szCs w:val="24"/>
        </w:rPr>
        <w:t> </w:t>
      </w:r>
      <w:r w:rsidRPr="00336F4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F3549" w:rsidRPr="00336F4C">
        <w:rPr>
          <w:rFonts w:ascii="Times New Roman" w:hAnsi="Times New Roman" w:cs="Times New Roman"/>
          <w:sz w:val="24"/>
          <w:szCs w:val="24"/>
        </w:rPr>
        <w:t> </w:t>
      </w:r>
      <w:r w:rsidR="00A145B4">
        <w:rPr>
          <w:rFonts w:ascii="Times New Roman" w:hAnsi="Times New Roman" w:cs="Times New Roman"/>
          <w:sz w:val="24"/>
          <w:szCs w:val="24"/>
        </w:rPr>
        <w:t>Użytkownik wieczysty nieruchomości gruntowej stanowiąc</w:t>
      </w:r>
      <w:r w:rsidR="005F04F7">
        <w:rPr>
          <w:rFonts w:ascii="Times New Roman" w:hAnsi="Times New Roman" w:cs="Times New Roman"/>
          <w:sz w:val="24"/>
          <w:szCs w:val="24"/>
        </w:rPr>
        <w:t>ej</w:t>
      </w:r>
      <w:r w:rsidR="00A145B4">
        <w:rPr>
          <w:rFonts w:ascii="Times New Roman" w:hAnsi="Times New Roman" w:cs="Times New Roman"/>
          <w:sz w:val="24"/>
          <w:szCs w:val="24"/>
        </w:rPr>
        <w:t xml:space="preserve"> własność Gminy Łęczna może wystąpić z żądaniem sprzedaży tej nieruchomości na jego rzecz z zachowaniem zasad wskazanych w Dziale VIA ustawy z dnia 21 sierpnia 1997 r. o gospodarce nieruchomościami (Dz. U z 2023 r. poz. 344 z późn. zm.</w:t>
      </w:r>
      <w:r w:rsidR="00A145B4" w:rsidRPr="00336F4C">
        <w:rPr>
          <w:rFonts w:ascii="Times New Roman" w:hAnsi="Times New Roman" w:cs="Times New Roman"/>
          <w:sz w:val="24"/>
          <w:szCs w:val="24"/>
        </w:rPr>
        <w:t>)</w:t>
      </w:r>
      <w:r w:rsidR="00A145B4">
        <w:rPr>
          <w:rFonts w:ascii="Times New Roman" w:hAnsi="Times New Roman" w:cs="Times New Roman"/>
          <w:sz w:val="24"/>
          <w:szCs w:val="24"/>
        </w:rPr>
        <w:t>.</w:t>
      </w:r>
    </w:p>
    <w:p w14:paraId="562DADA4" w14:textId="7730EC95" w:rsidR="00A145B4" w:rsidRDefault="00A145B4" w:rsidP="004953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336F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36F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6F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Cenę nieruchomości stanowi </w:t>
      </w:r>
      <w:r w:rsidR="005F6706">
        <w:rPr>
          <w:rFonts w:ascii="Times New Roman" w:hAnsi="Times New Roman" w:cs="Times New Roman"/>
          <w:sz w:val="24"/>
          <w:szCs w:val="24"/>
        </w:rPr>
        <w:t>wartość nieruchomości gruntowej określonej na dzień zawarcia umowy sprzedaży.</w:t>
      </w:r>
    </w:p>
    <w:p w14:paraId="0A75A1AE" w14:textId="0B5473C0" w:rsidR="00AD5F8C" w:rsidRPr="0049533D" w:rsidRDefault="00AD5F8C" w:rsidP="004953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336F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36F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6F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Nabywcy ponoszą koszty wyceny nieruchomości gruntowych, zlecanych przez Gminę Łęczna w toku postępowania, koszty notarialne umowy sprzedaży prawa własności nieruchomości oraz związane z tym wszystkie koszty wpisów w księgach wieczystych.</w:t>
      </w:r>
    </w:p>
    <w:p w14:paraId="27E7ED5B" w14:textId="444E686D" w:rsidR="00403C9D" w:rsidRPr="00336F4C" w:rsidRDefault="00403C9D" w:rsidP="00814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336F4C">
        <w:rPr>
          <w:rFonts w:ascii="Times New Roman" w:hAnsi="Times New Roman" w:cs="Times New Roman"/>
          <w:sz w:val="24"/>
          <w:szCs w:val="24"/>
        </w:rPr>
        <w:t> </w:t>
      </w:r>
      <w:r w:rsidR="00AD5F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F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6F4C">
        <w:rPr>
          <w:rFonts w:ascii="Times New Roman" w:hAnsi="Times New Roman" w:cs="Times New Roman"/>
          <w:sz w:val="24"/>
          <w:szCs w:val="24"/>
        </w:rPr>
        <w:t xml:space="preserve"> Wykonanie uchwały </w:t>
      </w:r>
      <w:r w:rsidR="00D55210">
        <w:rPr>
          <w:rFonts w:ascii="Times New Roman" w:hAnsi="Times New Roman" w:cs="Times New Roman"/>
          <w:sz w:val="24"/>
          <w:szCs w:val="24"/>
        </w:rPr>
        <w:t>powierza się Burmistrzowi</w:t>
      </w:r>
      <w:r w:rsidR="00384D3D">
        <w:rPr>
          <w:rFonts w:ascii="Times New Roman" w:hAnsi="Times New Roman" w:cs="Times New Roman"/>
          <w:sz w:val="24"/>
          <w:szCs w:val="24"/>
        </w:rPr>
        <w:t xml:space="preserve"> Łęcznej.</w:t>
      </w:r>
    </w:p>
    <w:p w14:paraId="10C468A0" w14:textId="68597AB7" w:rsidR="005F6706" w:rsidRPr="005F6706" w:rsidRDefault="00403C9D" w:rsidP="005F6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4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336F4C">
        <w:rPr>
          <w:rFonts w:ascii="Times New Roman" w:hAnsi="Times New Roman" w:cs="Times New Roman"/>
          <w:sz w:val="24"/>
          <w:szCs w:val="24"/>
        </w:rPr>
        <w:t> </w:t>
      </w:r>
      <w:r w:rsidR="00AD5F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36F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6F4C">
        <w:rPr>
          <w:rFonts w:ascii="Times New Roman" w:hAnsi="Times New Roman" w:cs="Times New Roman"/>
          <w:sz w:val="24"/>
          <w:szCs w:val="24"/>
        </w:rPr>
        <w:t> </w:t>
      </w:r>
      <w:r w:rsidR="005F6706" w:rsidRPr="005F6706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Województwa Lubelskiego. </w:t>
      </w:r>
    </w:p>
    <w:p w14:paraId="408295AE" w14:textId="59EE71B4" w:rsidR="00403C9D" w:rsidRPr="00336F4C" w:rsidRDefault="00403C9D" w:rsidP="005F6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51132" w14:textId="77777777" w:rsidR="00F55A7D" w:rsidRPr="00336F4C" w:rsidRDefault="00F55A7D" w:rsidP="00336F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5A7D" w:rsidRPr="00336F4C" w:rsidSect="001A47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6E69"/>
    <w:multiLevelType w:val="hybridMultilevel"/>
    <w:tmpl w:val="E442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195C"/>
    <w:multiLevelType w:val="hybridMultilevel"/>
    <w:tmpl w:val="FF2A8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4321"/>
    <w:multiLevelType w:val="hybridMultilevel"/>
    <w:tmpl w:val="12B85D46"/>
    <w:lvl w:ilvl="0" w:tplc="721C2B42">
      <w:start w:val="1"/>
      <w:numFmt w:val="decimal"/>
      <w:lvlText w:val="%1)"/>
      <w:lvlJc w:val="left"/>
      <w:pPr>
        <w:ind w:left="3510" w:hanging="30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58044495">
    <w:abstractNumId w:val="0"/>
  </w:num>
  <w:num w:numId="2" w16cid:durableId="1658654298">
    <w:abstractNumId w:val="2"/>
  </w:num>
  <w:num w:numId="3" w16cid:durableId="177165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9D"/>
    <w:rsid w:val="0000558B"/>
    <w:rsid w:val="00061CF2"/>
    <w:rsid w:val="000E4291"/>
    <w:rsid w:val="001B4087"/>
    <w:rsid w:val="00237F75"/>
    <w:rsid w:val="00263B91"/>
    <w:rsid w:val="002A74B0"/>
    <w:rsid w:val="002E6D04"/>
    <w:rsid w:val="00336F4C"/>
    <w:rsid w:val="00384D3D"/>
    <w:rsid w:val="003D175A"/>
    <w:rsid w:val="003F0294"/>
    <w:rsid w:val="00403C9D"/>
    <w:rsid w:val="00442B00"/>
    <w:rsid w:val="004459A2"/>
    <w:rsid w:val="00472A56"/>
    <w:rsid w:val="0049533D"/>
    <w:rsid w:val="004A0FDE"/>
    <w:rsid w:val="004C26ED"/>
    <w:rsid w:val="0051444D"/>
    <w:rsid w:val="0053033C"/>
    <w:rsid w:val="00560B4D"/>
    <w:rsid w:val="005955A2"/>
    <w:rsid w:val="005D4407"/>
    <w:rsid w:val="005F04F7"/>
    <w:rsid w:val="005F6706"/>
    <w:rsid w:val="00604348"/>
    <w:rsid w:val="006A7283"/>
    <w:rsid w:val="006C6A86"/>
    <w:rsid w:val="006D5D44"/>
    <w:rsid w:val="006F75B6"/>
    <w:rsid w:val="007430C1"/>
    <w:rsid w:val="00762FA7"/>
    <w:rsid w:val="00776579"/>
    <w:rsid w:val="007F3549"/>
    <w:rsid w:val="00814AF3"/>
    <w:rsid w:val="008975D1"/>
    <w:rsid w:val="00943FFD"/>
    <w:rsid w:val="009C4426"/>
    <w:rsid w:val="00A145B4"/>
    <w:rsid w:val="00AB79CA"/>
    <w:rsid w:val="00AD331A"/>
    <w:rsid w:val="00AD5F8C"/>
    <w:rsid w:val="00B23DC0"/>
    <w:rsid w:val="00BA5359"/>
    <w:rsid w:val="00BC7FB3"/>
    <w:rsid w:val="00C37904"/>
    <w:rsid w:val="00C52C3A"/>
    <w:rsid w:val="00C87CB9"/>
    <w:rsid w:val="00CA2587"/>
    <w:rsid w:val="00CA3E3A"/>
    <w:rsid w:val="00D166C5"/>
    <w:rsid w:val="00D55210"/>
    <w:rsid w:val="00D62D1D"/>
    <w:rsid w:val="00E17474"/>
    <w:rsid w:val="00E559EC"/>
    <w:rsid w:val="00E7073D"/>
    <w:rsid w:val="00E80DBD"/>
    <w:rsid w:val="00EC396E"/>
    <w:rsid w:val="00F26E0F"/>
    <w:rsid w:val="00F55A7D"/>
    <w:rsid w:val="00F83895"/>
    <w:rsid w:val="00F90FA6"/>
    <w:rsid w:val="00F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8D7D"/>
  <w15:docId w15:val="{051A3DEE-8954-4349-A316-13725B46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70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7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2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3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72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93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7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09FB9-15A2-4B22-BA03-1B03423E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Łatwińska</dc:creator>
  <cp:lastModifiedBy>Agnieszka Ciołek</cp:lastModifiedBy>
  <cp:revision>3</cp:revision>
  <cp:lastPrinted>2020-11-16T09:11:00Z</cp:lastPrinted>
  <dcterms:created xsi:type="dcterms:W3CDTF">2023-11-10T10:24:00Z</dcterms:created>
  <dcterms:modified xsi:type="dcterms:W3CDTF">2023-12-07T07:20:00Z</dcterms:modified>
</cp:coreProperties>
</file>