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97987" w14:textId="77777777" w:rsidR="007C4EFB" w:rsidRDefault="007C4EFB" w:rsidP="007C4EFB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B164E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Uchwała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Nr ....................</w:t>
      </w:r>
    </w:p>
    <w:p w14:paraId="2E57E71E" w14:textId="77777777" w:rsidR="007C4EFB" w:rsidRDefault="007C4EFB" w:rsidP="007C4EFB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Rady Miejskiej w Łęcznej </w:t>
      </w:r>
    </w:p>
    <w:p w14:paraId="7D4A30C7" w14:textId="77777777" w:rsidR="007C4EFB" w:rsidRPr="00B164E7" w:rsidRDefault="007C4EFB" w:rsidP="007C4EFB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B164E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…………</w:t>
      </w:r>
      <w:r w:rsidRPr="00B164E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14:paraId="223E3C0E" w14:textId="77777777" w:rsidR="007C4EFB" w:rsidRPr="00B164E7" w:rsidRDefault="007C4EFB" w:rsidP="007C4EFB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164E7">
        <w:rPr>
          <w:rFonts w:ascii="Times New Roman" w:hAnsi="Times New Roman"/>
          <w:b/>
          <w:sz w:val="24"/>
          <w:szCs w:val="24"/>
        </w:rPr>
        <w:t>w sprawie ustalenia wysokości ekwiwalentu pieniężnego dla członków ochotniczych straży pożarnych z terenu gminy biorących udział w działaniu ratowniczym, akcji rato</w:t>
      </w:r>
      <w:r>
        <w:rPr>
          <w:rFonts w:ascii="Times New Roman" w:hAnsi="Times New Roman"/>
          <w:b/>
          <w:sz w:val="24"/>
          <w:szCs w:val="24"/>
        </w:rPr>
        <w:t>wniczej, szkoleniu lub ćwiczeniach</w:t>
      </w:r>
    </w:p>
    <w:p w14:paraId="48929F01" w14:textId="77777777" w:rsidR="007C4EFB" w:rsidRPr="00B164E7" w:rsidRDefault="007C4EFB" w:rsidP="007C4EFB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BEAD2DD" w14:textId="77777777" w:rsidR="007C4EFB" w:rsidRPr="00B164E7" w:rsidRDefault="007C4EFB" w:rsidP="007C4EFB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164E7">
        <w:rPr>
          <w:rFonts w:ascii="Times New Roman" w:eastAsia="Times New Roman" w:hAnsi="Times New Roman"/>
          <w:sz w:val="24"/>
          <w:szCs w:val="24"/>
          <w:lang w:eastAsia="pl-PL"/>
        </w:rPr>
        <w:t>Na  podstawie art. 18 ust. 2 pkt 15 ustawy z 8 marca 1990 r. o samorządzie gminnym (</w:t>
      </w:r>
      <w:proofErr w:type="spellStart"/>
      <w:r w:rsidRPr="00B164E7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Pr="00B164E7">
        <w:rPr>
          <w:rFonts w:ascii="Times New Roman" w:eastAsia="Times New Roman" w:hAnsi="Times New Roman"/>
          <w:sz w:val="24"/>
          <w:szCs w:val="24"/>
          <w:lang w:eastAsia="pl-PL"/>
        </w:rPr>
        <w:t xml:space="preserve">. Dz.U. z 2021 r. poz. 1372 ze zm.) </w:t>
      </w:r>
      <w:r w:rsidRPr="00B164E7">
        <w:rPr>
          <w:rFonts w:ascii="Times New Roman" w:hAnsi="Times New Roman"/>
          <w:sz w:val="24"/>
          <w:szCs w:val="24"/>
        </w:rPr>
        <w:t>w zw. z art. 15 ust. 1–2 ustawy z 17 grudnia 2021 r. o ochotniczych strażach pożarnych (</w:t>
      </w:r>
      <w:proofErr w:type="spellStart"/>
      <w:r w:rsidRPr="00B164E7">
        <w:rPr>
          <w:rFonts w:ascii="Times New Roman" w:hAnsi="Times New Roman"/>
          <w:sz w:val="24"/>
          <w:szCs w:val="24"/>
        </w:rPr>
        <w:t>t.j</w:t>
      </w:r>
      <w:proofErr w:type="spellEnd"/>
      <w:r w:rsidRPr="00B164E7">
        <w:rPr>
          <w:rFonts w:ascii="Times New Roman" w:hAnsi="Times New Roman"/>
          <w:sz w:val="24"/>
          <w:szCs w:val="24"/>
        </w:rPr>
        <w:t xml:space="preserve">. Dz.U. z 2021 r. poz. 2490) – Rada </w:t>
      </w:r>
      <w:r>
        <w:rPr>
          <w:rFonts w:ascii="Times New Roman" w:hAnsi="Times New Roman"/>
          <w:sz w:val="24"/>
          <w:szCs w:val="24"/>
        </w:rPr>
        <w:t>Miejska</w:t>
      </w:r>
      <w:r w:rsidRPr="00B164E7">
        <w:rPr>
          <w:rFonts w:ascii="Times New Roman" w:hAnsi="Times New Roman"/>
          <w:sz w:val="24"/>
          <w:szCs w:val="24"/>
        </w:rPr>
        <w:t xml:space="preserve"> uchwala, co nas</w:t>
      </w:r>
      <w:r>
        <w:rPr>
          <w:rFonts w:ascii="Times New Roman" w:hAnsi="Times New Roman"/>
          <w:sz w:val="24"/>
          <w:szCs w:val="24"/>
        </w:rPr>
        <w:t>tępuje:</w:t>
      </w:r>
      <w:r w:rsidRPr="00B164E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AA83889" w14:textId="77777777" w:rsidR="007C4EFB" w:rsidRPr="00B164E7" w:rsidRDefault="007C4EFB" w:rsidP="007C4EFB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164E7">
        <w:rPr>
          <w:rFonts w:ascii="Times New Roman" w:hAnsi="Times New Roman"/>
          <w:b/>
          <w:sz w:val="24"/>
          <w:szCs w:val="24"/>
        </w:rPr>
        <w:t>§ 1</w:t>
      </w:r>
    </w:p>
    <w:p w14:paraId="628DA7D9" w14:textId="77777777" w:rsidR="007C4EFB" w:rsidRPr="00B164E7" w:rsidRDefault="007C4EFB" w:rsidP="007C4EFB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64E7">
        <w:rPr>
          <w:rFonts w:ascii="Times New Roman" w:hAnsi="Times New Roman"/>
          <w:sz w:val="24"/>
          <w:szCs w:val="24"/>
        </w:rPr>
        <w:t xml:space="preserve">Ustala się wysokość ekwiwalentu pieniężnego </w:t>
      </w:r>
      <w:r>
        <w:rPr>
          <w:rFonts w:ascii="Times New Roman" w:hAnsi="Times New Roman"/>
          <w:sz w:val="24"/>
          <w:szCs w:val="24"/>
        </w:rPr>
        <w:t>przysługującego s</w:t>
      </w:r>
      <w:r w:rsidRPr="0073005E">
        <w:rPr>
          <w:rFonts w:ascii="Times New Roman" w:hAnsi="Times New Roman"/>
          <w:sz w:val="24"/>
          <w:szCs w:val="24"/>
        </w:rPr>
        <w:t>trażak</w:t>
      </w:r>
      <w:r>
        <w:rPr>
          <w:rFonts w:ascii="Times New Roman" w:hAnsi="Times New Roman"/>
          <w:sz w:val="24"/>
          <w:szCs w:val="24"/>
        </w:rPr>
        <w:t>owi</w:t>
      </w:r>
      <w:r w:rsidRPr="0073005E">
        <w:rPr>
          <w:rFonts w:ascii="Times New Roman" w:hAnsi="Times New Roman"/>
          <w:sz w:val="24"/>
          <w:szCs w:val="24"/>
        </w:rPr>
        <w:t xml:space="preserve"> ratownik</w:t>
      </w:r>
      <w:r>
        <w:rPr>
          <w:rFonts w:ascii="Times New Roman" w:hAnsi="Times New Roman"/>
          <w:sz w:val="24"/>
          <w:szCs w:val="24"/>
        </w:rPr>
        <w:t>owi</w:t>
      </w:r>
      <w:r w:rsidRPr="00B164E7">
        <w:rPr>
          <w:rFonts w:ascii="Times New Roman" w:hAnsi="Times New Roman"/>
          <w:sz w:val="24"/>
          <w:szCs w:val="24"/>
        </w:rPr>
        <w:t>, kt</w:t>
      </w:r>
      <w:r w:rsidRPr="00B164E7">
        <w:rPr>
          <w:rStyle w:val="markedcontent"/>
          <w:rFonts w:ascii="Times New Roman" w:hAnsi="Times New Roman"/>
          <w:sz w:val="24"/>
          <w:szCs w:val="24"/>
        </w:rPr>
        <w:t>óry uczestniczył w działaniu ratowniczym, akcji rato</w:t>
      </w:r>
      <w:r>
        <w:rPr>
          <w:rStyle w:val="markedcontent"/>
          <w:rFonts w:ascii="Times New Roman" w:hAnsi="Times New Roman"/>
          <w:sz w:val="24"/>
          <w:szCs w:val="24"/>
        </w:rPr>
        <w:t>wniczej, szkoleniu lub ćwiczeniach</w:t>
      </w:r>
      <w:r w:rsidRPr="00B164E7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 w:rsidRPr="00B164E7">
        <w:rPr>
          <w:rFonts w:ascii="Times New Roman" w:hAnsi="Times New Roman"/>
          <w:sz w:val="24"/>
          <w:szCs w:val="24"/>
        </w:rPr>
        <w:t>w wysokości:</w:t>
      </w:r>
    </w:p>
    <w:p w14:paraId="6F6D25FE" w14:textId="77777777" w:rsidR="007C4EFB" w:rsidRDefault="007C4EFB" w:rsidP="007C4EFB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64E7">
        <w:rPr>
          <w:rFonts w:ascii="Times New Roman" w:hAnsi="Times New Roman"/>
          <w:sz w:val="24"/>
          <w:szCs w:val="24"/>
        </w:rPr>
        <w:t xml:space="preserve">za każdą </w:t>
      </w:r>
      <w:r>
        <w:rPr>
          <w:rFonts w:ascii="Times New Roman" w:hAnsi="Times New Roman"/>
          <w:sz w:val="24"/>
          <w:szCs w:val="24"/>
        </w:rPr>
        <w:t xml:space="preserve">rozpoczętą </w:t>
      </w:r>
      <w:r w:rsidRPr="00B164E7">
        <w:rPr>
          <w:rFonts w:ascii="Times New Roman" w:hAnsi="Times New Roman"/>
          <w:sz w:val="24"/>
          <w:szCs w:val="24"/>
        </w:rPr>
        <w:t>godzinę udziału w działaniu ratowniczym lub akcji ratowniczej</w:t>
      </w:r>
    </w:p>
    <w:p w14:paraId="49576C45" w14:textId="77777777" w:rsidR="007C4EFB" w:rsidRPr="00B164E7" w:rsidRDefault="007C4EFB" w:rsidP="007C4EFB">
      <w:pPr>
        <w:pStyle w:val="Akapitzlist"/>
        <w:suppressAutoHyphens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164E7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26 </w:t>
      </w:r>
      <w:r w:rsidRPr="00B164E7">
        <w:rPr>
          <w:rFonts w:ascii="Times New Roman" w:hAnsi="Times New Roman"/>
          <w:sz w:val="24"/>
          <w:szCs w:val="24"/>
        </w:rPr>
        <w:t>zł,</w:t>
      </w:r>
    </w:p>
    <w:p w14:paraId="39E17B98" w14:textId="77777777" w:rsidR="007C4EFB" w:rsidRDefault="007C4EFB" w:rsidP="007C4EFB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64E7">
        <w:rPr>
          <w:rFonts w:ascii="Times New Roman" w:hAnsi="Times New Roman"/>
          <w:sz w:val="24"/>
          <w:szCs w:val="24"/>
        </w:rPr>
        <w:t>za każdą</w:t>
      </w:r>
      <w:r>
        <w:rPr>
          <w:rFonts w:ascii="Times New Roman" w:hAnsi="Times New Roman"/>
          <w:sz w:val="24"/>
          <w:szCs w:val="24"/>
        </w:rPr>
        <w:t xml:space="preserve"> rozpoczętą</w:t>
      </w:r>
      <w:r w:rsidRPr="00B164E7">
        <w:rPr>
          <w:rFonts w:ascii="Times New Roman" w:hAnsi="Times New Roman"/>
          <w:sz w:val="24"/>
          <w:szCs w:val="24"/>
        </w:rPr>
        <w:t xml:space="preserve"> godzinę u</w:t>
      </w:r>
      <w:r>
        <w:rPr>
          <w:rFonts w:ascii="Times New Roman" w:hAnsi="Times New Roman"/>
          <w:sz w:val="24"/>
          <w:szCs w:val="24"/>
        </w:rPr>
        <w:t xml:space="preserve">działu w szkoleniu lub ćwiczeniach </w:t>
      </w:r>
      <w:r w:rsidRPr="007D736E">
        <w:rPr>
          <w:rFonts w:ascii="Times New Roman" w:hAnsi="Times New Roman"/>
          <w:sz w:val="24"/>
          <w:szCs w:val="24"/>
        </w:rPr>
        <w:t>organizowanych przez Państwową Straż Pożarną, gmi</w:t>
      </w:r>
      <w:r>
        <w:rPr>
          <w:rFonts w:ascii="Times New Roman" w:hAnsi="Times New Roman"/>
          <w:sz w:val="24"/>
          <w:szCs w:val="24"/>
        </w:rPr>
        <w:t>nę lub inne uprawnione podmioty</w:t>
      </w:r>
    </w:p>
    <w:p w14:paraId="1A4F389C" w14:textId="77777777" w:rsidR="007C4EFB" w:rsidRPr="0068621D" w:rsidRDefault="007C4EFB" w:rsidP="007C4EFB">
      <w:pPr>
        <w:pStyle w:val="Akapitzlist"/>
        <w:suppressAutoHyphens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164E7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13 </w:t>
      </w:r>
      <w:r w:rsidRPr="00B164E7">
        <w:rPr>
          <w:rFonts w:ascii="Times New Roman" w:hAnsi="Times New Roman"/>
          <w:sz w:val="24"/>
          <w:szCs w:val="24"/>
        </w:rPr>
        <w:t>zł.</w:t>
      </w:r>
    </w:p>
    <w:p w14:paraId="6C3B6999" w14:textId="77777777" w:rsidR="007C4EFB" w:rsidRPr="00B164E7" w:rsidRDefault="007C4EFB" w:rsidP="007C4EFB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164E7">
        <w:rPr>
          <w:rFonts w:ascii="Times New Roman" w:eastAsia="Times New Roman" w:hAnsi="Times New Roman"/>
          <w:b/>
          <w:sz w:val="24"/>
          <w:szCs w:val="24"/>
          <w:lang w:eastAsia="pl-PL"/>
        </w:rPr>
        <w:t>§ 2 </w:t>
      </w:r>
    </w:p>
    <w:p w14:paraId="3E4F03E0" w14:textId="77777777" w:rsidR="007C4EFB" w:rsidRPr="008623BC" w:rsidRDefault="007C4EFB" w:rsidP="007C4EFB">
      <w:pPr>
        <w:pStyle w:val="Akapitzlist"/>
        <w:suppressAutoHyphens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23BC">
        <w:rPr>
          <w:rFonts w:ascii="Times New Roman" w:eastAsia="Times New Roman" w:hAnsi="Times New Roman"/>
          <w:sz w:val="24"/>
          <w:szCs w:val="24"/>
          <w:lang w:eastAsia="pl-PL"/>
        </w:rPr>
        <w:t xml:space="preserve">Traci moc uchwała Nr XXXIX/257/2021 Rady Miejskiej w Łęcznej z dnia 29 grudnia 2021 roku w sprawie </w:t>
      </w:r>
      <w:r w:rsidRPr="008623BC">
        <w:rPr>
          <w:rFonts w:ascii="Times New Roman" w:hAnsi="Times New Roman"/>
          <w:sz w:val="24"/>
          <w:szCs w:val="24"/>
        </w:rPr>
        <w:t xml:space="preserve">ustalenia wysokości ekwiwalentu pieniężnego za udział w działaniach ratowniczych lub szkoleniach pożarniczych członków ochotniczej straży pożarnej </w:t>
      </w:r>
    </w:p>
    <w:p w14:paraId="7854746D" w14:textId="77777777" w:rsidR="007C4EFB" w:rsidRDefault="007C4EFB" w:rsidP="007C4EFB">
      <w:pPr>
        <w:suppressAutoHyphens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B036172" w14:textId="77777777" w:rsidR="007C4EFB" w:rsidRDefault="007C4EFB" w:rsidP="007C4EFB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164E7">
        <w:rPr>
          <w:rFonts w:ascii="Times New Roman" w:eastAsia="Times New Roman" w:hAnsi="Times New Roman"/>
          <w:b/>
          <w:sz w:val="24"/>
          <w:szCs w:val="24"/>
          <w:lang w:eastAsia="pl-PL"/>
        </w:rPr>
        <w:t>§ 3</w:t>
      </w:r>
    </w:p>
    <w:p w14:paraId="2BBE4954" w14:textId="77777777" w:rsidR="007C4EFB" w:rsidRDefault="007C4EFB" w:rsidP="007C4EFB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23BC">
        <w:rPr>
          <w:rFonts w:ascii="Times New Roman" w:eastAsia="Times New Roman" w:hAnsi="Times New Roman"/>
          <w:sz w:val="24"/>
          <w:szCs w:val="24"/>
          <w:lang w:eastAsia="pl-PL"/>
        </w:rPr>
        <w:t>Uchwała podlega ogłoszeniu w Dzienniku Urzędowym Województwa Lubelskiego.</w:t>
      </w:r>
    </w:p>
    <w:p w14:paraId="3E0FD91B" w14:textId="77777777" w:rsidR="007C4EFB" w:rsidRDefault="007C4EFB" w:rsidP="007C4EFB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108C67E" w14:textId="77777777" w:rsidR="007C4EFB" w:rsidRPr="00F90348" w:rsidRDefault="007C4EFB" w:rsidP="007C4EFB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0348">
        <w:rPr>
          <w:rFonts w:ascii="Times New Roman" w:eastAsia="Times New Roman" w:hAnsi="Times New Roman"/>
          <w:b/>
          <w:sz w:val="24"/>
          <w:szCs w:val="24"/>
          <w:lang w:eastAsia="pl-PL"/>
        </w:rPr>
        <w:t>§ 4</w:t>
      </w:r>
    </w:p>
    <w:p w14:paraId="48B36F8B" w14:textId="77777777" w:rsidR="007C4EFB" w:rsidRDefault="007C4EFB" w:rsidP="007C4EFB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Uchwała obowiązuje od dnia 1 stycznia 2022 roku.</w:t>
      </w:r>
    </w:p>
    <w:p w14:paraId="26CB01F0" w14:textId="77777777" w:rsidR="007C4EFB" w:rsidRDefault="007C4EFB" w:rsidP="007C4EFB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5161C58" w14:textId="77777777" w:rsidR="007C4EFB" w:rsidRPr="008623BC" w:rsidRDefault="007C4EFB" w:rsidP="007C4EFB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5</w:t>
      </w:r>
    </w:p>
    <w:p w14:paraId="4C4A32BC" w14:textId="77777777" w:rsidR="007C4EFB" w:rsidRPr="0068621D" w:rsidRDefault="007C4EFB" w:rsidP="007C4EFB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23BC">
        <w:rPr>
          <w:rFonts w:ascii="Times New Roman" w:eastAsia="Times New Roman" w:hAnsi="Times New Roman"/>
          <w:sz w:val="24"/>
          <w:szCs w:val="24"/>
          <w:lang w:eastAsia="pl-PL"/>
        </w:rPr>
        <w:t xml:space="preserve">Wykonanie uchwały powierza się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Burmistrzowi.</w:t>
      </w:r>
    </w:p>
    <w:p w14:paraId="7DB2F6F4" w14:textId="77777777" w:rsidR="00750562" w:rsidRDefault="00750562"/>
    <w:sectPr w:rsidR="00750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D4384"/>
    <w:multiLevelType w:val="hybridMultilevel"/>
    <w:tmpl w:val="D4BA5D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FB"/>
    <w:rsid w:val="00750562"/>
    <w:rsid w:val="007C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96B3"/>
  <w15:chartTrackingRefBased/>
  <w15:docId w15:val="{30972825-B898-47E2-A65A-EA06565C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4E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4EFB"/>
    <w:pPr>
      <w:ind w:left="720"/>
      <w:contextualSpacing/>
    </w:pPr>
  </w:style>
  <w:style w:type="character" w:customStyle="1" w:styleId="markedcontent">
    <w:name w:val="markedcontent"/>
    <w:rsid w:val="007C4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Kiejnich</dc:creator>
  <cp:keywords/>
  <dc:description/>
  <cp:lastModifiedBy>Milena Kiejnich</cp:lastModifiedBy>
  <cp:revision>1</cp:revision>
  <dcterms:created xsi:type="dcterms:W3CDTF">2022-02-15T11:41:00Z</dcterms:created>
  <dcterms:modified xsi:type="dcterms:W3CDTF">2022-02-15T11:44:00Z</dcterms:modified>
</cp:coreProperties>
</file>