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1C99" w:rsidRDefault="00B71C99" w:rsidP="00B71C99"/>
    <w:p w:rsidR="006077DF" w:rsidRPr="00553023" w:rsidRDefault="006077DF" w:rsidP="006077DF">
      <w:pPr>
        <w:jc w:val="center"/>
        <w:rPr>
          <w:b/>
        </w:rPr>
      </w:pPr>
      <w:r w:rsidRPr="00553023">
        <w:rPr>
          <w:b/>
        </w:rPr>
        <w:t>REGULAMIN KONKURSU WIEDZY O ŁĘCZNEJ DLA SENIORÓW</w:t>
      </w:r>
    </w:p>
    <w:p w:rsidR="006077DF" w:rsidRPr="00553023" w:rsidRDefault="006077DF" w:rsidP="00FD5DBB">
      <w:pPr>
        <w:jc w:val="center"/>
        <w:rPr>
          <w:b/>
        </w:rPr>
      </w:pPr>
      <w:r w:rsidRPr="00553023">
        <w:rPr>
          <w:b/>
        </w:rPr>
        <w:t xml:space="preserve"> ”ZNAM SWOJE MIASTO”</w:t>
      </w:r>
    </w:p>
    <w:p w:rsidR="006077DF" w:rsidRDefault="006077DF" w:rsidP="006077DF"/>
    <w:p w:rsidR="006077DF" w:rsidRPr="0015706D" w:rsidRDefault="006077DF" w:rsidP="006077DF">
      <w:pPr>
        <w:pStyle w:val="Akapitzlist"/>
        <w:numPr>
          <w:ilvl w:val="0"/>
          <w:numId w:val="1"/>
        </w:numPr>
        <w:rPr>
          <w:b/>
        </w:rPr>
      </w:pPr>
      <w:r w:rsidRPr="0015706D">
        <w:rPr>
          <w:b/>
        </w:rPr>
        <w:t>Organizatorzy:</w:t>
      </w:r>
    </w:p>
    <w:p w:rsidR="006077DF" w:rsidRDefault="006077DF" w:rsidP="006077DF">
      <w:pPr>
        <w:pStyle w:val="Akapitzlist"/>
        <w:ind w:left="1080"/>
      </w:pPr>
      <w:r>
        <w:t xml:space="preserve">Katolickie Stowarzyszenie Emerytów i </w:t>
      </w:r>
      <w:r w:rsidR="00FD5DBB">
        <w:t>R</w:t>
      </w:r>
      <w:r>
        <w:t>encistów Oddział w Łęcznej</w:t>
      </w:r>
      <w:r w:rsidR="00FD5DBB">
        <w:t>.</w:t>
      </w:r>
    </w:p>
    <w:p w:rsidR="006077DF" w:rsidRDefault="006077DF" w:rsidP="006077DF">
      <w:pPr>
        <w:pStyle w:val="Akapitzlist"/>
        <w:ind w:left="1080"/>
      </w:pPr>
      <w:r>
        <w:t>Miejsko – Gminna Biblioteka Publiczna im. Zbigniewa Herberta w Łęcznej.</w:t>
      </w:r>
    </w:p>
    <w:p w:rsidR="006077DF" w:rsidRPr="0015706D" w:rsidRDefault="006077DF" w:rsidP="006077DF">
      <w:pPr>
        <w:pStyle w:val="Akapitzlist"/>
        <w:numPr>
          <w:ilvl w:val="0"/>
          <w:numId w:val="1"/>
        </w:numPr>
        <w:rPr>
          <w:b/>
        </w:rPr>
      </w:pPr>
      <w:r w:rsidRPr="0015706D">
        <w:rPr>
          <w:b/>
        </w:rPr>
        <w:t>Cele konkursu:</w:t>
      </w:r>
    </w:p>
    <w:p w:rsidR="006077DF" w:rsidRDefault="006077DF" w:rsidP="006077DF">
      <w:pPr>
        <w:pStyle w:val="Akapitzlist"/>
        <w:numPr>
          <w:ilvl w:val="0"/>
          <w:numId w:val="2"/>
        </w:numPr>
      </w:pPr>
      <w:r>
        <w:t>Włączenie się w obchody 550 – lecia miasta Łęczna.</w:t>
      </w:r>
    </w:p>
    <w:p w:rsidR="006077DF" w:rsidRDefault="006077DF" w:rsidP="006077DF">
      <w:pPr>
        <w:pStyle w:val="Akapitzlist"/>
        <w:numPr>
          <w:ilvl w:val="0"/>
          <w:numId w:val="2"/>
        </w:numPr>
      </w:pPr>
      <w:r>
        <w:t>Popularyzacja historii miasta Łęczna wśród seniorów.</w:t>
      </w:r>
    </w:p>
    <w:p w:rsidR="006077DF" w:rsidRDefault="006077DF" w:rsidP="006077DF">
      <w:pPr>
        <w:pStyle w:val="Akapitzlist"/>
        <w:numPr>
          <w:ilvl w:val="0"/>
          <w:numId w:val="2"/>
        </w:numPr>
      </w:pPr>
      <w:r>
        <w:t>Kształtowanie tożsamości regionalnej.</w:t>
      </w:r>
    </w:p>
    <w:p w:rsidR="006077DF" w:rsidRDefault="006077DF" w:rsidP="006077DF">
      <w:pPr>
        <w:pStyle w:val="Akapitzlist"/>
        <w:numPr>
          <w:ilvl w:val="0"/>
          <w:numId w:val="2"/>
        </w:numPr>
      </w:pPr>
      <w:r>
        <w:t>Ukazywanie zmian zachodzących w mieście.</w:t>
      </w:r>
    </w:p>
    <w:p w:rsidR="006077DF" w:rsidRPr="0015706D" w:rsidRDefault="006077DF" w:rsidP="006077DF">
      <w:pPr>
        <w:pStyle w:val="Akapitzlist"/>
        <w:numPr>
          <w:ilvl w:val="0"/>
          <w:numId w:val="1"/>
        </w:numPr>
        <w:rPr>
          <w:b/>
        </w:rPr>
      </w:pPr>
      <w:r w:rsidRPr="0015706D">
        <w:rPr>
          <w:b/>
        </w:rPr>
        <w:t>Zasady konkursu:</w:t>
      </w:r>
    </w:p>
    <w:p w:rsidR="006077DF" w:rsidRDefault="006077DF" w:rsidP="006077DF">
      <w:pPr>
        <w:pStyle w:val="Akapitzlist"/>
        <w:numPr>
          <w:ilvl w:val="0"/>
          <w:numId w:val="3"/>
        </w:numPr>
      </w:pPr>
      <w:r>
        <w:t>Adresatami konkursu wiedzy o Łęcznej są seniorzy z terenu miasta i gminy Łęczna.</w:t>
      </w:r>
    </w:p>
    <w:p w:rsidR="006077DF" w:rsidRDefault="006077DF" w:rsidP="006077DF">
      <w:pPr>
        <w:pStyle w:val="Akapitzlist"/>
        <w:numPr>
          <w:ilvl w:val="0"/>
          <w:numId w:val="3"/>
        </w:numPr>
      </w:pPr>
      <w:r>
        <w:t>W konkursie nie mogą brać udział</w:t>
      </w:r>
      <w:r w:rsidR="0015706D">
        <w:t>u</w:t>
      </w:r>
      <w:r>
        <w:t xml:space="preserve"> organizatorzy i ich rodziny.</w:t>
      </w:r>
    </w:p>
    <w:p w:rsidR="006077DF" w:rsidRDefault="006077DF" w:rsidP="006077DF">
      <w:pPr>
        <w:pStyle w:val="Akapitzlist"/>
        <w:numPr>
          <w:ilvl w:val="0"/>
          <w:numId w:val="3"/>
        </w:numPr>
      </w:pPr>
      <w:r>
        <w:t>Zadaniem uczestnika konkursu będzie rozwiązanie testu przygotowanego przez organizatorów oraz zadania otwartego „Łęczna moich marzeń” .</w:t>
      </w:r>
    </w:p>
    <w:p w:rsidR="00553023" w:rsidRDefault="00553023" w:rsidP="00553023">
      <w:pPr>
        <w:pStyle w:val="Akapitzlist"/>
        <w:numPr>
          <w:ilvl w:val="0"/>
          <w:numId w:val="3"/>
        </w:numPr>
      </w:pPr>
      <w:r>
        <w:t xml:space="preserve">Uczestnicy konkursu mogą zapoznać się z </w:t>
      </w:r>
      <w:r w:rsidR="000C003B">
        <w:t>publikacjami</w:t>
      </w:r>
      <w:r>
        <w:t xml:space="preserve"> na temat historii Łęcznej dostępn</w:t>
      </w:r>
      <w:r w:rsidR="000C003B">
        <w:t>ymi</w:t>
      </w:r>
      <w:r>
        <w:t xml:space="preserve"> w MGBP.</w:t>
      </w:r>
    </w:p>
    <w:p w:rsidR="00B71C99" w:rsidRPr="0015706D" w:rsidRDefault="00B71C99" w:rsidP="00B71C99">
      <w:pPr>
        <w:pStyle w:val="Akapitzlist"/>
        <w:numPr>
          <w:ilvl w:val="0"/>
          <w:numId w:val="1"/>
        </w:numPr>
        <w:rPr>
          <w:b/>
        </w:rPr>
      </w:pPr>
      <w:r w:rsidRPr="0015706D">
        <w:rPr>
          <w:b/>
        </w:rPr>
        <w:t>Zgłoszenie do konkursu:</w:t>
      </w:r>
    </w:p>
    <w:p w:rsidR="00B71C99" w:rsidRDefault="00B71C99" w:rsidP="00B71C99">
      <w:pPr>
        <w:pStyle w:val="Akapitzlist"/>
        <w:numPr>
          <w:ilvl w:val="0"/>
          <w:numId w:val="4"/>
        </w:numPr>
      </w:pPr>
      <w:r>
        <w:t>Warunkiem uczestnictwa w konkursie jest wypełnienie karty zgłoszeniowej, którą można pobrać w siedzibie Katolickiego Stowarzyszenia Emerytów i Rencistów  Oddział w Łęcznej  oraz w Miejsko – Gminnej Bibliotece Publicznej im. Zbigniewa Herberta w Łęcznej ul. Bożniczna 21</w:t>
      </w:r>
      <w:r w:rsidR="00D63806">
        <w:t xml:space="preserve"> i na stronach </w:t>
      </w:r>
      <w:hyperlink r:id="rId5" w:history="1">
        <w:r w:rsidR="00D63806" w:rsidRPr="00E62040">
          <w:rPr>
            <w:rStyle w:val="Hipercze"/>
          </w:rPr>
          <w:t>www.mgbp.leczna.pl</w:t>
        </w:r>
      </w:hyperlink>
      <w:r w:rsidR="00D63806">
        <w:t xml:space="preserve">, </w:t>
      </w:r>
      <w:hyperlink r:id="rId6" w:history="1">
        <w:r w:rsidR="00D63806" w:rsidRPr="00E62040">
          <w:rPr>
            <w:rStyle w:val="Hipercze"/>
          </w:rPr>
          <w:t>www.leczna.pl</w:t>
        </w:r>
      </w:hyperlink>
      <w:r>
        <w:t>.</w:t>
      </w:r>
      <w:r w:rsidR="00D63806">
        <w:t xml:space="preserve"> </w:t>
      </w:r>
    </w:p>
    <w:p w:rsidR="00D63806" w:rsidRDefault="00B71C99" w:rsidP="00B71C99">
      <w:pPr>
        <w:pStyle w:val="Akapitzlist"/>
        <w:numPr>
          <w:ilvl w:val="0"/>
          <w:numId w:val="4"/>
        </w:numPr>
      </w:pPr>
      <w:r>
        <w:t xml:space="preserve">Wypełnioną kartę zgłoszeniową należy złożyć do 1 sierpnia 2017 r. w </w:t>
      </w:r>
      <w:r w:rsidR="00D63806">
        <w:t xml:space="preserve">MGBP Łęczna albo siedzibie Katolickiego Stowarzyszenia Emerytów i Rencistów  Oddział w Łęcznej.  </w:t>
      </w:r>
    </w:p>
    <w:p w:rsidR="00B71C99" w:rsidRDefault="00B71C99" w:rsidP="00B71C99">
      <w:pPr>
        <w:pStyle w:val="Akapitzlist"/>
        <w:numPr>
          <w:ilvl w:val="0"/>
          <w:numId w:val="4"/>
        </w:numPr>
      </w:pPr>
      <w:r>
        <w:t xml:space="preserve">Konkurs odbędzie się </w:t>
      </w:r>
      <w:r w:rsidRPr="00D63806">
        <w:rPr>
          <w:b/>
        </w:rPr>
        <w:t>08.08.2017 r.</w:t>
      </w:r>
      <w:r>
        <w:t xml:space="preserve"> o godz. 10.00 w Czytelni MGBP w Łęcznej</w:t>
      </w:r>
      <w:r w:rsidR="00D63806">
        <w:t xml:space="preserve">                                                                   </w:t>
      </w:r>
      <w:r>
        <w:t xml:space="preserve"> ul. Bożniczna 21.</w:t>
      </w:r>
    </w:p>
    <w:p w:rsidR="00B71C99" w:rsidRPr="0015706D" w:rsidRDefault="00B71C99" w:rsidP="00B71C99">
      <w:pPr>
        <w:pStyle w:val="Akapitzlist"/>
        <w:numPr>
          <w:ilvl w:val="0"/>
          <w:numId w:val="1"/>
        </w:numPr>
        <w:rPr>
          <w:b/>
        </w:rPr>
      </w:pPr>
      <w:r w:rsidRPr="0015706D">
        <w:rPr>
          <w:b/>
        </w:rPr>
        <w:t>Nagrody:</w:t>
      </w:r>
    </w:p>
    <w:p w:rsidR="00B71C99" w:rsidRDefault="00435434" w:rsidP="00B71C99">
      <w:pPr>
        <w:pStyle w:val="Akapitzlist"/>
        <w:numPr>
          <w:ilvl w:val="0"/>
          <w:numId w:val="6"/>
        </w:numPr>
      </w:pPr>
      <w:r>
        <w:t xml:space="preserve">Wręczenie nagród zwycięzcom konkursu nastąpi w dniu </w:t>
      </w:r>
      <w:r w:rsidRPr="00435434">
        <w:rPr>
          <w:b/>
        </w:rPr>
        <w:t>26.08.2017 r.</w:t>
      </w:r>
      <w:r>
        <w:t xml:space="preserve"> na Festynie Integracyjnym  „Kolorowy Jarmark w barwach i klimacie dawnej Łęcznej” z okazji 550 –lecia nadania praw miejskich Łęcznej.</w:t>
      </w:r>
    </w:p>
    <w:p w:rsidR="00435434" w:rsidRPr="0015706D" w:rsidRDefault="00435434" w:rsidP="00435434">
      <w:pPr>
        <w:pStyle w:val="Akapitzlist"/>
        <w:numPr>
          <w:ilvl w:val="0"/>
          <w:numId w:val="1"/>
        </w:numPr>
        <w:rPr>
          <w:b/>
        </w:rPr>
      </w:pPr>
      <w:r w:rsidRPr="0015706D">
        <w:rPr>
          <w:b/>
        </w:rPr>
        <w:t>Postanowienia końcowe:</w:t>
      </w:r>
    </w:p>
    <w:p w:rsidR="00435434" w:rsidRDefault="00435434" w:rsidP="00435434">
      <w:pPr>
        <w:pStyle w:val="Akapitzlist"/>
        <w:numPr>
          <w:ilvl w:val="0"/>
          <w:numId w:val="7"/>
        </w:numPr>
      </w:pPr>
      <w:r>
        <w:t>Zgodnie z ustawą z dnia 29 sierpnia 1997 r. o ochronie danych osobowych (Dz. U. z 2002 r. Nr 101, poz. 926, z późn. zm.)</w:t>
      </w:r>
    </w:p>
    <w:p w:rsidR="00435434" w:rsidRDefault="000C003B" w:rsidP="00435434">
      <w:pPr>
        <w:pStyle w:val="Akapitzlist"/>
        <w:ind w:left="1440"/>
      </w:pPr>
      <w:r>
        <w:t>a) u</w:t>
      </w:r>
      <w:r w:rsidR="00435434">
        <w:t>czestnictwo w konkursie jest jednoznaczne z wyrażeniem zgody na przetwarzanie danych osobowych,</w:t>
      </w:r>
    </w:p>
    <w:p w:rsidR="00435434" w:rsidRDefault="000C003B" w:rsidP="00435434">
      <w:pPr>
        <w:pStyle w:val="Akapitzlist"/>
        <w:ind w:left="1440"/>
      </w:pPr>
      <w:r>
        <w:t>b)</w:t>
      </w:r>
      <w:r w:rsidR="00435434">
        <w:t xml:space="preserve"> podanie danych osobowych jest dobrowolne</w:t>
      </w:r>
      <w:r>
        <w:t>,</w:t>
      </w:r>
      <w:r w:rsidR="00435434">
        <w:t xml:space="preserve"> lecz odmowa podania jest jednoznaczna z brakiem możliwości uczestnictwa w konkursie,</w:t>
      </w:r>
    </w:p>
    <w:p w:rsidR="00435434" w:rsidRDefault="000C003B" w:rsidP="00435434">
      <w:pPr>
        <w:pStyle w:val="Akapitzlist"/>
        <w:ind w:left="1440"/>
      </w:pPr>
      <w:r>
        <w:t>c)</w:t>
      </w:r>
      <w:r w:rsidR="00435434">
        <w:t xml:space="preserve"> dane osobowe będą przetwarzane wyłącznie na potrzeby </w:t>
      </w:r>
      <w:r w:rsidR="00EA4A8D">
        <w:t>konkursu (przeprowadzenie konkursu</w:t>
      </w:r>
      <w:r w:rsidR="00FB0920">
        <w:t xml:space="preserve">, wyłonienie zwycięzców, przyznanie i odbiór nagród, podanie do publicznej wiadomości listy uczestników i laureatów, promocja – umieszczenie danych osobowych, w tym wizerunku na stronach  MGBP </w:t>
      </w:r>
      <w:hyperlink r:id="rId7" w:history="1">
        <w:r w:rsidR="00FB0920" w:rsidRPr="004757A1">
          <w:rPr>
            <w:rStyle w:val="Hipercze"/>
          </w:rPr>
          <w:t>www.mgbp.leczna.pl</w:t>
        </w:r>
      </w:hyperlink>
      <w:r w:rsidR="00FB0920">
        <w:t xml:space="preserve"> i  Urzędu miejskiego w Łęcznej </w:t>
      </w:r>
      <w:hyperlink r:id="rId8" w:history="1">
        <w:r w:rsidR="00FB0920" w:rsidRPr="004757A1">
          <w:rPr>
            <w:rStyle w:val="Hipercze"/>
          </w:rPr>
          <w:t>www.leczna.pl</w:t>
        </w:r>
      </w:hyperlink>
      <w:r w:rsidR="00FB0920">
        <w:t xml:space="preserve"> oraz w prasie lokalnej.</w:t>
      </w:r>
    </w:p>
    <w:p w:rsidR="007553B6" w:rsidRDefault="00FD5DBB" w:rsidP="00FD5DBB">
      <w:pPr>
        <w:pStyle w:val="Akapitzlist"/>
        <w:ind w:left="1440" w:hanging="306"/>
      </w:pPr>
      <w:r>
        <w:t>2</w:t>
      </w:r>
      <w:r w:rsidR="007553B6">
        <w:t xml:space="preserve">. Regulamin konkursu dostępny jest w placówkach organizatorów oraz stronach internetowych </w:t>
      </w:r>
      <w:hyperlink r:id="rId9" w:history="1">
        <w:r w:rsidRPr="004757A1">
          <w:rPr>
            <w:rStyle w:val="Hipercze"/>
          </w:rPr>
          <w:t>www.mgbp.leczna.pl</w:t>
        </w:r>
      </w:hyperlink>
      <w:r>
        <w:t xml:space="preserve"> oraz </w:t>
      </w:r>
      <w:hyperlink r:id="rId10" w:history="1">
        <w:r w:rsidRPr="004757A1">
          <w:rPr>
            <w:rStyle w:val="Hipercze"/>
          </w:rPr>
          <w:t>www.leczna.pl</w:t>
        </w:r>
      </w:hyperlink>
      <w:r>
        <w:t xml:space="preserve"> .</w:t>
      </w:r>
    </w:p>
    <w:p w:rsidR="00B71C99" w:rsidRDefault="00B71C99" w:rsidP="00B71C99">
      <w:pPr>
        <w:ind w:left="1080"/>
      </w:pPr>
    </w:p>
    <w:p w:rsidR="006077DF" w:rsidRDefault="006077DF" w:rsidP="006077DF"/>
    <w:p w:rsidR="006077DF" w:rsidRDefault="006077DF" w:rsidP="006077DF">
      <w:bookmarkStart w:id="0" w:name="_GoBack"/>
      <w:bookmarkEnd w:id="0"/>
    </w:p>
    <w:p w:rsidR="006077DF" w:rsidRDefault="006077DF" w:rsidP="006077DF">
      <w:pPr>
        <w:pStyle w:val="Akapitzlist"/>
        <w:ind w:left="1080"/>
      </w:pPr>
    </w:p>
    <w:p w:rsidR="008E3BCC" w:rsidRDefault="008E3BCC" w:rsidP="006077DF">
      <w:pPr>
        <w:pStyle w:val="Akapitzlist"/>
        <w:ind w:left="1080"/>
      </w:pPr>
    </w:p>
    <w:p w:rsidR="008E3BCC" w:rsidRDefault="008E3BCC" w:rsidP="006077DF">
      <w:pPr>
        <w:pStyle w:val="Akapitzlist"/>
        <w:ind w:left="1080"/>
      </w:pPr>
    </w:p>
    <w:p w:rsidR="008E3BCC" w:rsidRDefault="008E3BCC" w:rsidP="006077DF">
      <w:pPr>
        <w:pStyle w:val="Akapitzlist"/>
        <w:ind w:left="1080"/>
      </w:pPr>
    </w:p>
    <w:p w:rsidR="008E3BCC" w:rsidRDefault="008E3BCC" w:rsidP="006077DF">
      <w:pPr>
        <w:pStyle w:val="Akapitzlist"/>
        <w:ind w:left="1080"/>
      </w:pPr>
    </w:p>
    <w:p w:rsidR="008E3BCC" w:rsidRDefault="008E3BCC" w:rsidP="006077DF">
      <w:pPr>
        <w:pStyle w:val="Akapitzlist"/>
        <w:ind w:left="1080"/>
      </w:pPr>
    </w:p>
    <w:p w:rsidR="00986BA2" w:rsidRPr="00553023" w:rsidRDefault="00986BA2" w:rsidP="00986BA2">
      <w:pPr>
        <w:jc w:val="center"/>
        <w:rPr>
          <w:b/>
        </w:rPr>
      </w:pPr>
    </w:p>
    <w:p w:rsidR="008E3BCC" w:rsidRDefault="008E3BCC" w:rsidP="006077DF">
      <w:pPr>
        <w:pStyle w:val="Akapitzlist"/>
        <w:ind w:left="1080"/>
      </w:pPr>
    </w:p>
    <w:p w:rsidR="008E3BCC" w:rsidRPr="00D63806" w:rsidRDefault="008E3BCC" w:rsidP="008E3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8E3BCC" w:rsidRPr="00D63806" w:rsidSect="0015706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30F3"/>
    <w:multiLevelType w:val="hybridMultilevel"/>
    <w:tmpl w:val="39503614"/>
    <w:lvl w:ilvl="0" w:tplc="36D2A8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BE165A"/>
    <w:multiLevelType w:val="hybridMultilevel"/>
    <w:tmpl w:val="18C810E0"/>
    <w:lvl w:ilvl="0" w:tplc="1EA89A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0F3322E"/>
    <w:multiLevelType w:val="hybridMultilevel"/>
    <w:tmpl w:val="6D7E1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12CD8"/>
    <w:multiLevelType w:val="hybridMultilevel"/>
    <w:tmpl w:val="C3947754"/>
    <w:lvl w:ilvl="0" w:tplc="F56015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8AD5E01"/>
    <w:multiLevelType w:val="hybridMultilevel"/>
    <w:tmpl w:val="F9DE495E"/>
    <w:lvl w:ilvl="0" w:tplc="8626C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31D4A"/>
    <w:multiLevelType w:val="hybridMultilevel"/>
    <w:tmpl w:val="3E629044"/>
    <w:lvl w:ilvl="0" w:tplc="88A826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78777BC"/>
    <w:multiLevelType w:val="hybridMultilevel"/>
    <w:tmpl w:val="AB6CFB22"/>
    <w:lvl w:ilvl="0" w:tplc="3378C8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DF"/>
    <w:rsid w:val="000C003B"/>
    <w:rsid w:val="0015706D"/>
    <w:rsid w:val="00157CA3"/>
    <w:rsid w:val="00435434"/>
    <w:rsid w:val="00457E5D"/>
    <w:rsid w:val="00553023"/>
    <w:rsid w:val="006077DF"/>
    <w:rsid w:val="00703BE9"/>
    <w:rsid w:val="007553B6"/>
    <w:rsid w:val="008E3BCC"/>
    <w:rsid w:val="00986BA2"/>
    <w:rsid w:val="00A73F8C"/>
    <w:rsid w:val="00B71C99"/>
    <w:rsid w:val="00D63806"/>
    <w:rsid w:val="00EA4A8D"/>
    <w:rsid w:val="00FB0920"/>
    <w:rsid w:val="00FD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7FC4"/>
  <w15:docId w15:val="{D90265DE-2A12-49A0-A2D7-712B46BA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77D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09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czna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gbp.lecz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eczna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gbp.leczna.pl" TargetMode="External"/><Relationship Id="rId10" Type="http://schemas.openxmlformats.org/officeDocument/2006/relationships/hyperlink" Target="http://www.leczn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gbp.le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403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j.wronisz</dc:creator>
  <cp:lastModifiedBy>Grzegorz Kuczyński</cp:lastModifiedBy>
  <cp:revision>9</cp:revision>
  <cp:lastPrinted>2017-07-07T08:20:00Z</cp:lastPrinted>
  <dcterms:created xsi:type="dcterms:W3CDTF">2017-07-06T09:07:00Z</dcterms:created>
  <dcterms:modified xsi:type="dcterms:W3CDTF">2017-07-10T07:33:00Z</dcterms:modified>
</cp:coreProperties>
</file>