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282" w:rsidRPr="003A7611" w:rsidRDefault="007E3282" w:rsidP="0074595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74595A" w:rsidRPr="003A7611" w:rsidRDefault="00C8753D" w:rsidP="0074595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3A7611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74595A" w:rsidRPr="003A7611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="009B6D06" w:rsidRPr="003A7611">
        <w:rPr>
          <w:rFonts w:ascii="Arial" w:hAnsi="Arial" w:cs="Arial"/>
          <w:sz w:val="16"/>
          <w:szCs w:val="16"/>
        </w:rPr>
        <w:t xml:space="preserve"> </w:t>
      </w:r>
      <w:r w:rsidR="0040198C" w:rsidRPr="003A7611">
        <w:rPr>
          <w:rFonts w:ascii="Arial" w:hAnsi="Arial" w:cs="Arial"/>
          <w:sz w:val="16"/>
          <w:szCs w:val="16"/>
        </w:rPr>
        <w:t xml:space="preserve"> </w:t>
      </w:r>
      <w:r w:rsidR="004D4E46" w:rsidRPr="003A7611">
        <w:rPr>
          <w:rFonts w:ascii="Arial" w:hAnsi="Arial" w:cs="Arial"/>
          <w:sz w:val="20"/>
          <w:szCs w:val="20"/>
        </w:rPr>
        <w:t>Łęczna</w:t>
      </w:r>
      <w:r w:rsidR="0074595A" w:rsidRPr="003A7611">
        <w:rPr>
          <w:rFonts w:ascii="Arial" w:hAnsi="Arial" w:cs="Arial"/>
          <w:sz w:val="20"/>
          <w:szCs w:val="20"/>
        </w:rPr>
        <w:t>, dnia</w:t>
      </w:r>
      <w:r w:rsidR="0074595A" w:rsidRPr="003A7611">
        <w:rPr>
          <w:rFonts w:ascii="Arial" w:hAnsi="Arial" w:cs="Arial"/>
          <w:sz w:val="16"/>
          <w:szCs w:val="16"/>
        </w:rPr>
        <w:t xml:space="preserve"> </w:t>
      </w:r>
      <w:r w:rsidRPr="003A7611">
        <w:rPr>
          <w:rFonts w:ascii="Arial" w:hAnsi="Arial" w:cs="Arial"/>
          <w:sz w:val="16"/>
          <w:szCs w:val="16"/>
        </w:rPr>
        <w:t>…………………………………</w:t>
      </w:r>
    </w:p>
    <w:p w:rsidR="0074595A" w:rsidRPr="003A7611" w:rsidRDefault="0074595A" w:rsidP="0074595A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4595A" w:rsidRPr="003A7611" w:rsidRDefault="0074595A" w:rsidP="0074595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3A7611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40198C" w:rsidRPr="003A7611">
        <w:rPr>
          <w:rFonts w:ascii="Arial" w:hAnsi="Arial" w:cs="Arial"/>
          <w:sz w:val="16"/>
          <w:szCs w:val="16"/>
        </w:rPr>
        <w:t xml:space="preserve">                                                                 </w:t>
      </w:r>
    </w:p>
    <w:p w:rsidR="0074595A" w:rsidRPr="003A7611" w:rsidRDefault="00635658" w:rsidP="0074595A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3A7611">
        <w:rPr>
          <w:rFonts w:ascii="Arial" w:hAnsi="Arial" w:cs="Arial"/>
          <w:sz w:val="20"/>
          <w:szCs w:val="20"/>
          <w:vertAlign w:val="subscript"/>
        </w:rPr>
        <w:t>nazwa przedsiębiorcy</w:t>
      </w:r>
      <w:r w:rsidR="00DC67F7" w:rsidRPr="003A7611">
        <w:rPr>
          <w:rFonts w:ascii="Arial" w:hAnsi="Arial" w:cs="Arial"/>
          <w:sz w:val="20"/>
          <w:szCs w:val="20"/>
          <w:vertAlign w:val="subscript"/>
        </w:rPr>
        <w:t xml:space="preserve">    </w:t>
      </w:r>
      <w:r w:rsidRPr="003A7611">
        <w:rPr>
          <w:rFonts w:ascii="Arial" w:hAnsi="Arial" w:cs="Arial"/>
          <w:sz w:val="20"/>
          <w:szCs w:val="20"/>
          <w:vertAlign w:val="subscript"/>
        </w:rPr>
        <w:tab/>
      </w:r>
      <w:r w:rsidRPr="003A7611">
        <w:rPr>
          <w:rFonts w:ascii="Arial" w:hAnsi="Arial" w:cs="Arial"/>
          <w:sz w:val="20"/>
          <w:szCs w:val="20"/>
          <w:vertAlign w:val="subscript"/>
        </w:rPr>
        <w:tab/>
      </w:r>
      <w:r w:rsidRPr="003A7611">
        <w:rPr>
          <w:rFonts w:ascii="Arial" w:hAnsi="Arial" w:cs="Arial"/>
          <w:sz w:val="20"/>
          <w:szCs w:val="20"/>
          <w:vertAlign w:val="subscript"/>
        </w:rPr>
        <w:tab/>
        <w:t xml:space="preserve">                      </w:t>
      </w:r>
      <w:r w:rsidR="0040198C" w:rsidRPr="003A7611">
        <w:rPr>
          <w:rFonts w:ascii="Arial" w:hAnsi="Arial" w:cs="Arial"/>
          <w:sz w:val="20"/>
          <w:szCs w:val="20"/>
          <w:vertAlign w:val="subscript"/>
        </w:rPr>
        <w:t xml:space="preserve">           </w:t>
      </w:r>
      <w:r w:rsidRPr="003A7611">
        <w:rPr>
          <w:rFonts w:ascii="Arial" w:hAnsi="Arial" w:cs="Arial"/>
          <w:sz w:val="20"/>
          <w:szCs w:val="20"/>
          <w:vertAlign w:val="subscript"/>
        </w:rPr>
        <w:t xml:space="preserve">  </w:t>
      </w:r>
      <w:r w:rsidR="00DC67F7" w:rsidRPr="003A7611">
        <w:rPr>
          <w:rFonts w:ascii="Arial" w:hAnsi="Arial" w:cs="Arial"/>
          <w:sz w:val="20"/>
          <w:szCs w:val="20"/>
          <w:vertAlign w:val="subscript"/>
        </w:rPr>
        <w:t xml:space="preserve">              </w:t>
      </w:r>
      <w:r w:rsidRPr="003A7611">
        <w:rPr>
          <w:rFonts w:ascii="Arial" w:hAnsi="Arial" w:cs="Arial"/>
          <w:sz w:val="20"/>
          <w:szCs w:val="20"/>
          <w:vertAlign w:val="subscript"/>
        </w:rPr>
        <w:t xml:space="preserve">               </w:t>
      </w:r>
    </w:p>
    <w:p w:rsidR="006C2175" w:rsidRPr="003A7611" w:rsidRDefault="005F2DEE" w:rsidP="006C2175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3A7611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7A0100" w:rsidRPr="003A7611">
        <w:rPr>
          <w:rFonts w:ascii="Arial" w:hAnsi="Arial" w:cs="Arial"/>
          <w:b/>
          <w:sz w:val="22"/>
          <w:szCs w:val="22"/>
        </w:rPr>
        <w:t xml:space="preserve"> </w:t>
      </w:r>
      <w:r w:rsidRPr="003A7611">
        <w:rPr>
          <w:rFonts w:ascii="Arial" w:hAnsi="Arial" w:cs="Arial"/>
          <w:b/>
          <w:sz w:val="22"/>
          <w:szCs w:val="22"/>
        </w:rPr>
        <w:t xml:space="preserve"> </w:t>
      </w:r>
      <w:r w:rsidR="007A0100" w:rsidRPr="003A7611">
        <w:rPr>
          <w:rFonts w:ascii="Arial" w:hAnsi="Arial" w:cs="Arial"/>
          <w:b/>
          <w:sz w:val="22"/>
          <w:szCs w:val="22"/>
        </w:rPr>
        <w:t xml:space="preserve">                       </w:t>
      </w:r>
      <w:r w:rsidR="00CD40E3" w:rsidRPr="003A7611">
        <w:rPr>
          <w:rFonts w:ascii="Arial" w:hAnsi="Arial" w:cs="Arial"/>
          <w:b/>
          <w:sz w:val="22"/>
          <w:szCs w:val="22"/>
        </w:rPr>
        <w:t xml:space="preserve">              </w:t>
      </w:r>
      <w:r w:rsidR="007A0100" w:rsidRPr="003A7611">
        <w:rPr>
          <w:rFonts w:ascii="Arial" w:hAnsi="Arial" w:cs="Arial"/>
          <w:b/>
          <w:sz w:val="22"/>
          <w:szCs w:val="22"/>
        </w:rPr>
        <w:t xml:space="preserve">      </w:t>
      </w:r>
    </w:p>
    <w:p w:rsidR="0074595A" w:rsidRPr="003A7611" w:rsidRDefault="0074595A" w:rsidP="00635658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74595A" w:rsidRPr="003A7611" w:rsidRDefault="0074595A" w:rsidP="0074595A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3A7611">
        <w:rPr>
          <w:rFonts w:ascii="Arial" w:hAnsi="Arial" w:cs="Arial"/>
          <w:sz w:val="16"/>
          <w:szCs w:val="16"/>
        </w:rPr>
        <w:t xml:space="preserve">…………………………………………………………… </w:t>
      </w:r>
    </w:p>
    <w:p w:rsidR="0074595A" w:rsidRPr="003A7611" w:rsidRDefault="00EB3CF9" w:rsidP="0074595A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3A7611">
        <w:rPr>
          <w:rFonts w:ascii="Arial" w:hAnsi="Arial" w:cs="Arial"/>
          <w:sz w:val="20"/>
          <w:szCs w:val="20"/>
          <w:vertAlign w:val="subscript"/>
        </w:rPr>
        <w:t>s</w:t>
      </w:r>
      <w:r w:rsidR="00635658" w:rsidRPr="003A7611">
        <w:rPr>
          <w:rFonts w:ascii="Arial" w:hAnsi="Arial" w:cs="Arial"/>
          <w:sz w:val="20"/>
          <w:szCs w:val="20"/>
          <w:vertAlign w:val="subscript"/>
        </w:rPr>
        <w:t>iedziba i adres albo miejsce zamieszkania</w:t>
      </w:r>
      <w:r w:rsidR="007A0100" w:rsidRPr="003A7611">
        <w:rPr>
          <w:rFonts w:ascii="Arial" w:hAnsi="Arial" w:cs="Arial"/>
          <w:sz w:val="20"/>
          <w:szCs w:val="20"/>
          <w:vertAlign w:val="subscript"/>
        </w:rPr>
        <w:t xml:space="preserve"> przedsiębiorcy</w:t>
      </w:r>
      <w:r w:rsidRPr="003A7611">
        <w:rPr>
          <w:rFonts w:ascii="Arial" w:hAnsi="Arial" w:cs="Arial"/>
          <w:sz w:val="20"/>
          <w:szCs w:val="20"/>
          <w:vertAlign w:val="subscript"/>
        </w:rPr>
        <w:t>**</w:t>
      </w:r>
    </w:p>
    <w:p w:rsidR="00E93653" w:rsidRPr="003A7611" w:rsidRDefault="00E93653" w:rsidP="00E93653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b/>
          <w:spacing w:val="-20"/>
          <w:sz w:val="48"/>
          <w:szCs w:val="48"/>
          <w:lang w:val="de-DE"/>
        </w:rPr>
        <w:t></w:t>
      </w:r>
      <w:r w:rsidRPr="003A761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 w:rsidRPr="003A7611">
        <w:rPr>
          <w:rFonts w:ascii="Arial" w:hAnsi="Arial" w:cs="Arial"/>
          <w:b/>
          <w:sz w:val="20"/>
          <w:szCs w:val="20"/>
        </w:rPr>
        <w:t xml:space="preserve">                           </w:t>
      </w:r>
      <w:r w:rsidRPr="003A761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E93653" w:rsidRPr="003A7611" w:rsidRDefault="00E93653" w:rsidP="00DC6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bscript"/>
        </w:rPr>
      </w:pPr>
      <w:r w:rsidRPr="003A7611">
        <w:rPr>
          <w:rFonts w:ascii="Arial" w:hAnsi="Arial" w:cs="Arial"/>
          <w:sz w:val="20"/>
          <w:szCs w:val="20"/>
          <w:vertAlign w:val="subscript"/>
        </w:rPr>
        <w:t xml:space="preserve">numer identyfikacji podatkowej NIP                                                                                  </w:t>
      </w:r>
    </w:p>
    <w:p w:rsidR="001A3EE6" w:rsidRPr="003A7611" w:rsidRDefault="001A3EE6" w:rsidP="00E936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A7611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</w:t>
      </w:r>
      <w:r w:rsidR="00E93653" w:rsidRPr="003A7611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3A7611"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020DF4" w:rsidRPr="003A7611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="0040198C" w:rsidRPr="003A7611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E93653" w:rsidRPr="003A7611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3A761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</w:p>
    <w:p w:rsidR="00B03A6A" w:rsidRPr="003A7611" w:rsidRDefault="006C2175" w:rsidP="00B03A6A">
      <w:pPr>
        <w:spacing w:line="240" w:lineRule="auto"/>
        <w:ind w:left="-567" w:right="-283"/>
        <w:jc w:val="center"/>
        <w:rPr>
          <w:rFonts w:ascii="Arial" w:hAnsi="Arial" w:cs="Arial"/>
          <w:b/>
          <w:bCs/>
        </w:rPr>
      </w:pPr>
      <w:r w:rsidRPr="003A7611">
        <w:rPr>
          <w:rFonts w:ascii="Arial" w:hAnsi="Arial" w:cs="Arial"/>
          <w:b/>
          <w:bCs/>
          <w:sz w:val="24"/>
          <w:szCs w:val="24"/>
        </w:rPr>
        <w:t>W Y K A Z    P O J A Z D Ó W</w:t>
      </w:r>
      <w:r w:rsidR="00B03A6A" w:rsidRPr="003A7611">
        <w:rPr>
          <w:rFonts w:ascii="Arial" w:hAnsi="Arial" w:cs="Arial"/>
          <w:b/>
          <w:bCs/>
        </w:rPr>
        <w:br/>
      </w:r>
      <w:bookmarkStart w:id="0" w:name="_GoBack"/>
      <w:r w:rsidR="00B03A6A" w:rsidRPr="003A76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spełniających wymagania techniczne określone przepisami prawa o ruchu drogowym, niezbędne do zarobkowego przewozu osób</w:t>
      </w:r>
      <w:bookmarkEnd w:id="0"/>
      <w:r w:rsidR="00B03A6A" w:rsidRPr="003A7611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559"/>
        <w:gridCol w:w="1418"/>
        <w:gridCol w:w="2126"/>
        <w:gridCol w:w="2410"/>
      </w:tblGrid>
      <w:tr w:rsidR="00DC1B31" w:rsidRPr="003A7611" w:rsidTr="00DC1B31">
        <w:tc>
          <w:tcPr>
            <w:tcW w:w="562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marka, typ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rodzaj</w:t>
            </w:r>
          </w:p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przeznaczenie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numer rejestracyjny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numer VIN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C1B31" w:rsidRPr="003A7611" w:rsidRDefault="00DC1B31" w:rsidP="009B77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A7611">
              <w:rPr>
                <w:rFonts w:ascii="Arial" w:hAnsi="Arial" w:cs="Arial"/>
                <w:bCs/>
                <w:sz w:val="18"/>
                <w:szCs w:val="18"/>
              </w:rPr>
              <w:t>rodzaj tytułu prawnego do dysponowania pojazdem</w:t>
            </w: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DC1B31" w:rsidRPr="003A7611" w:rsidTr="00DC1B31">
        <w:trPr>
          <w:trHeight w:val="421"/>
        </w:trPr>
        <w:tc>
          <w:tcPr>
            <w:tcW w:w="562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27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559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1418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126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2410" w:type="dxa"/>
          </w:tcPr>
          <w:p w:rsidR="00DC1B31" w:rsidRPr="003A7611" w:rsidRDefault="00DC1B31" w:rsidP="009B77EF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</w:tbl>
    <w:p w:rsidR="00133655" w:rsidRDefault="00133655" w:rsidP="00133655">
      <w:pPr>
        <w:pStyle w:val="Akapitzlist"/>
        <w:spacing w:line="240" w:lineRule="auto"/>
        <w:ind w:left="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A7611" w:rsidRDefault="003A7611" w:rsidP="00133655">
      <w:pPr>
        <w:pStyle w:val="Akapitzlist"/>
        <w:spacing w:line="240" w:lineRule="auto"/>
        <w:ind w:left="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95C80" w:rsidRPr="003A7611" w:rsidRDefault="00195C80" w:rsidP="00280F96">
      <w:pPr>
        <w:pStyle w:val="Akapitzlist"/>
        <w:spacing w:after="0" w:line="240" w:lineRule="auto"/>
        <w:ind w:left="566" w:firstLine="850"/>
        <w:jc w:val="right"/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</w:pPr>
      <w:r w:rsidRPr="003A76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</w:t>
      </w:r>
      <w:r w:rsidR="00A42ADA" w:rsidRPr="003A76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3A76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</w:t>
      </w:r>
      <w:r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 xml:space="preserve">                          .......</w:t>
      </w:r>
      <w:r w:rsidR="009B6D06"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........</w:t>
      </w:r>
      <w:r w:rsidR="00A42ADA"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.....................</w:t>
      </w:r>
      <w:r w:rsidR="009B6D06"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</w:t>
      </w:r>
      <w:r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.............</w:t>
      </w:r>
      <w:r w:rsid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............................</w:t>
      </w:r>
      <w:r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</w:t>
      </w:r>
      <w:r w:rsidR="00A42ADA"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</w:t>
      </w:r>
      <w:r w:rsidRPr="003A7611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pl-PL"/>
        </w:rPr>
        <w:t>...............</w:t>
      </w:r>
    </w:p>
    <w:p w:rsidR="003E53DF" w:rsidRPr="003A7611" w:rsidRDefault="00195C80" w:rsidP="00280F96">
      <w:pPr>
        <w:pStyle w:val="Akapitzlist"/>
        <w:spacing w:after="0" w:line="240" w:lineRule="auto"/>
        <w:ind w:left="-142"/>
        <w:jc w:val="right"/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</w:pPr>
      <w:r w:rsidRPr="003A7611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                                                                                          </w:t>
      </w:r>
      <w:r w:rsidR="00A42ADA" w:rsidRPr="003A7611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     </w:t>
      </w:r>
      <w:r w:rsidR="003A7611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                                                                                                              </w:t>
      </w:r>
      <w:r w:rsidRPr="003A7611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</w:t>
      </w:r>
      <w:r w:rsidR="00A42ADA" w:rsidRPr="003A7611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>(podpis wnioskodawcy)</w:t>
      </w:r>
    </w:p>
    <w:sectPr w:rsidR="003E53DF" w:rsidRPr="003A7611" w:rsidSect="00B03A6A">
      <w:headerReference w:type="default" r:id="rId9"/>
      <w:footerReference w:type="default" r:id="rId10"/>
      <w:pgSz w:w="11906" w:h="16838"/>
      <w:pgMar w:top="0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D8B" w:rsidRDefault="002F4D8B" w:rsidP="005E0926">
      <w:pPr>
        <w:spacing w:after="0" w:line="240" w:lineRule="auto"/>
      </w:pPr>
      <w:r>
        <w:separator/>
      </w:r>
    </w:p>
  </w:endnote>
  <w:endnote w:type="continuationSeparator" w:id="0">
    <w:p w:rsidR="002F4D8B" w:rsidRDefault="002F4D8B" w:rsidP="005E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F96" w:rsidRPr="003A7611" w:rsidRDefault="00280F96" w:rsidP="00280F96">
    <w:pPr>
      <w:pStyle w:val="Akapitzlist"/>
      <w:spacing w:after="0" w:line="240" w:lineRule="auto"/>
      <w:ind w:left="-142"/>
      <w:rPr>
        <w:rFonts w:ascii="Arial" w:eastAsia="Times New Roman" w:hAnsi="Arial" w:cs="Arial"/>
        <w:color w:val="000000"/>
        <w:sz w:val="20"/>
        <w:szCs w:val="20"/>
        <w:vertAlign w:val="subscript"/>
        <w:lang w:eastAsia="pl-PL"/>
      </w:rPr>
    </w:pPr>
  </w:p>
  <w:p w:rsidR="00280F96" w:rsidRPr="003A7611" w:rsidRDefault="00280F96" w:rsidP="00280F96">
    <w:pPr>
      <w:pStyle w:val="Akapitzlist"/>
      <w:ind w:left="-284"/>
      <w:rPr>
        <w:rFonts w:ascii="Arial" w:eastAsia="Times New Roman" w:hAnsi="Arial" w:cs="Arial"/>
        <w:color w:val="000000"/>
        <w:sz w:val="20"/>
        <w:szCs w:val="20"/>
        <w:vertAlign w:val="subscript"/>
        <w:lang w:eastAsia="pl-PL"/>
      </w:rPr>
    </w:pPr>
    <w:r w:rsidRPr="003A7611">
      <w:rPr>
        <w:rFonts w:ascii="Arial" w:eastAsia="Times New Roman" w:hAnsi="Arial" w:cs="Arial"/>
        <w:color w:val="000000"/>
        <w:sz w:val="20"/>
        <w:szCs w:val="20"/>
        <w:vertAlign w:val="subscript"/>
        <w:lang w:eastAsia="pl-PL"/>
      </w:rPr>
      <w:t>**wpisać miejsce zamieszkania przedsiębiorcy, o ile miejsce to jest tożsame z miejscem prowadzenia działalności gospodarczej</w:t>
    </w:r>
  </w:p>
  <w:p w:rsidR="00280F96" w:rsidRDefault="00280F96">
    <w:pPr>
      <w:pStyle w:val="Stopka"/>
    </w:pPr>
  </w:p>
  <w:p w:rsidR="00280F96" w:rsidRDefault="00280F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D8B" w:rsidRDefault="002F4D8B" w:rsidP="005E0926">
      <w:pPr>
        <w:spacing w:after="0" w:line="240" w:lineRule="auto"/>
      </w:pPr>
      <w:r>
        <w:separator/>
      </w:r>
    </w:p>
  </w:footnote>
  <w:footnote w:type="continuationSeparator" w:id="0">
    <w:p w:rsidR="002F4D8B" w:rsidRDefault="002F4D8B" w:rsidP="005E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282" w:rsidRDefault="007E3282">
    <w:pPr>
      <w:pStyle w:val="Nagwek"/>
    </w:pPr>
  </w:p>
  <w:tbl>
    <w:tblPr>
      <w:tblW w:w="10916" w:type="dxa"/>
      <w:tblInd w:w="-7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31"/>
      <w:gridCol w:w="5866"/>
      <w:gridCol w:w="3119"/>
    </w:tblGrid>
    <w:tr w:rsidR="007E3282" w:rsidRPr="0060208F" w:rsidTr="008F2AAA">
      <w:trPr>
        <w:trHeight w:val="576"/>
      </w:trPr>
      <w:tc>
        <w:tcPr>
          <w:tcW w:w="19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282" w:rsidRPr="0060208F" w:rsidRDefault="007E3282" w:rsidP="008F2AA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  <w:p w:rsidR="007E3282" w:rsidRPr="0060208F" w:rsidRDefault="007E3282" w:rsidP="008F2AA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 w:rsidRPr="0060208F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12001EA" wp14:editId="73F66345">
                <wp:simplePos x="0" y="0"/>
                <wp:positionH relativeFrom="column">
                  <wp:posOffset>62230</wp:posOffset>
                </wp:positionH>
                <wp:positionV relativeFrom="paragraph">
                  <wp:posOffset>13335</wp:posOffset>
                </wp:positionV>
                <wp:extent cx="952500" cy="1114425"/>
                <wp:effectExtent l="0" t="0" r="0" b="9525"/>
                <wp:wrapTight wrapText="bothSides">
                  <wp:wrapPolygon edited="0">
                    <wp:start x="0" y="0"/>
                    <wp:lineTo x="0" y="21415"/>
                    <wp:lineTo x="21168" y="21415"/>
                    <wp:lineTo x="21168" y="0"/>
                    <wp:lineTo x="0" y="0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114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Arial"/>
              <w:b/>
              <w:bCs/>
              <w:color w:val="FF0000"/>
              <w:sz w:val="28"/>
              <w:szCs w:val="28"/>
              <w:lang w:eastAsia="pl-PL"/>
            </w:rPr>
          </w:pP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Arial"/>
              <w:b/>
              <w:color w:val="FF0000"/>
              <w:sz w:val="28"/>
              <w:szCs w:val="28"/>
              <w:lang w:eastAsia="pl-PL"/>
            </w:rPr>
          </w:pPr>
          <w:r w:rsidRPr="0060208F">
            <w:rPr>
              <w:rFonts w:ascii="Georgia" w:eastAsia="Lucida Sans Unicode" w:hAnsi="Georgia" w:cs="Arial"/>
              <w:b/>
              <w:bCs/>
              <w:color w:val="FF0000"/>
              <w:sz w:val="28"/>
              <w:szCs w:val="28"/>
              <w:lang w:eastAsia="pl-PL"/>
            </w:rPr>
            <w:t>URZĄD MIEJSKI W ŁĘCZNEJ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</w:pPr>
          <w:r w:rsidRPr="0060208F"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  <w:t>21-010 ŁĘCZNA, pl. KOŚCIUSZKI 5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</w:pPr>
          <w:r w:rsidRPr="0060208F"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  <w:t xml:space="preserve">tel. </w:t>
          </w:r>
          <w:r w:rsidRPr="0060208F">
            <w:rPr>
              <w:rFonts w:ascii="Arial Black" w:eastAsia="Lucida Sans Unicode" w:hAnsi="Arial Black" w:cs="Tahoma"/>
              <w:b/>
              <w:sz w:val="18"/>
              <w:szCs w:val="18"/>
              <w:lang w:eastAsia="pl-PL"/>
            </w:rPr>
            <w:t>81 53-58-600, fax 752-02-42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sz w:val="10"/>
              <w:szCs w:val="10"/>
              <w:lang w:eastAsia="pl-PL"/>
            </w:rPr>
          </w:pP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sz w:val="16"/>
              <w:szCs w:val="16"/>
              <w:lang w:eastAsia="pl-PL"/>
            </w:rPr>
          </w:pPr>
          <w:r w:rsidRPr="0060208F">
            <w:rPr>
              <w:rFonts w:ascii="Georgia" w:eastAsia="Lucida Sans Unicode" w:hAnsi="Georgia" w:cs="Tahoma"/>
              <w:sz w:val="16"/>
              <w:szCs w:val="16"/>
              <w:lang w:eastAsia="pl-PL"/>
            </w:rPr>
            <w:t>www.leczna.pl, e-mail: info@um.leczna.pl, Gadu-Gadu: 959597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</w:pPr>
          <w:r w:rsidRPr="0060208F"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Biuro Obsługi Interesanta</w:t>
          </w:r>
          <w:r w:rsidRPr="0060208F">
            <w:rPr>
              <w:rFonts w:ascii="Arial Black" w:eastAsia="Lucida Sans Unicode" w:hAnsi="Arial Black" w:cs="Tahoma"/>
              <w:b/>
              <w:sz w:val="16"/>
              <w:szCs w:val="16"/>
              <w:lang w:eastAsia="pl-PL"/>
            </w:rPr>
            <w:t xml:space="preserve"> 81  53-58-601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0"/>
              <w:szCs w:val="10"/>
              <w:lang w:eastAsia="pl-PL"/>
            </w:rPr>
          </w:pP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</w:pPr>
          <w:r w:rsidRPr="0060208F"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GODZINY PRACY: poniedziałek, środa, czwartek, piątek 7.00-15.00,</w:t>
          </w:r>
        </w:p>
        <w:p w:rsidR="007E3282" w:rsidRPr="0060208F" w:rsidRDefault="007E3282" w:rsidP="008F2AA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 w:rsidRPr="0060208F"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wtorek 8.00-16.00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 w:rsidRPr="0060208F"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KARTA USŁUGI NR</w:t>
          </w:r>
        </w:p>
        <w:p w:rsidR="007E3282" w:rsidRPr="0060208F" w:rsidRDefault="007E3282" w:rsidP="006B67A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 w:rsidRPr="0060208F"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GKiOŚ-</w:t>
          </w:r>
          <w:r w:rsidR="00280F96"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T</w:t>
          </w:r>
          <w:r w:rsidR="006B67AC"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D</w:t>
          </w:r>
        </w:p>
      </w:tc>
    </w:tr>
    <w:tr w:rsidR="007E3282" w:rsidRPr="0060208F" w:rsidTr="008F2AAA">
      <w:trPr>
        <w:trHeight w:val="5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 w:rsidRPr="0060208F"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REFERAT</w:t>
          </w:r>
        </w:p>
        <w:p w:rsidR="007E3282" w:rsidRPr="0060208F" w:rsidRDefault="007E3282" w:rsidP="008F2AAA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 w:rsidRPr="0060208F"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GOSPODARKI KOMUNALNEJ</w:t>
          </w:r>
        </w:p>
        <w:p w:rsidR="007E3282" w:rsidRPr="0060208F" w:rsidRDefault="007E3282" w:rsidP="008F2AA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 w:rsidRPr="0060208F"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I OCHRONY ŚRODOWISKA</w:t>
          </w:r>
        </w:p>
      </w:tc>
    </w:tr>
    <w:tr w:rsidR="007E3282" w:rsidRPr="0060208F" w:rsidTr="008F2AAA">
      <w:trPr>
        <w:trHeight w:val="2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280F96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 w:rsidRPr="0060208F">
            <w:rPr>
              <w:rFonts w:ascii="Tahoma" w:eastAsia="Lucida Sans Unicode" w:hAnsi="Tahoma" w:cs="Tahoma"/>
              <w:sz w:val="16"/>
              <w:szCs w:val="16"/>
              <w:lang w:eastAsia="pl-PL"/>
            </w:rPr>
            <w:t xml:space="preserve">STRONA </w:t>
          </w:r>
          <w:r w:rsidR="00280F96">
            <w:rPr>
              <w:rFonts w:ascii="Tahoma" w:eastAsia="Lucida Sans Unicode" w:hAnsi="Tahoma" w:cs="Tahoma"/>
              <w:sz w:val="16"/>
              <w:szCs w:val="16"/>
              <w:lang w:eastAsia="pl-PL"/>
            </w:rPr>
            <w:t>1</w:t>
          </w:r>
          <w:r>
            <w:rPr>
              <w:rFonts w:ascii="Tahoma" w:eastAsia="Lucida Sans Unicode" w:hAnsi="Tahoma" w:cs="Tahoma"/>
              <w:sz w:val="16"/>
              <w:szCs w:val="16"/>
              <w:lang w:eastAsia="pl-PL"/>
            </w:rPr>
            <w:t>/</w:t>
          </w:r>
          <w:r w:rsidR="00280F96">
            <w:rPr>
              <w:rFonts w:ascii="Tahoma" w:eastAsia="Lucida Sans Unicode" w:hAnsi="Tahoma" w:cs="Tahoma"/>
              <w:sz w:val="16"/>
              <w:szCs w:val="16"/>
              <w:lang w:eastAsia="pl-PL"/>
            </w:rPr>
            <w:t>1</w:t>
          </w:r>
        </w:p>
      </w:tc>
    </w:tr>
    <w:tr w:rsidR="007E3282" w:rsidRPr="0060208F" w:rsidTr="008F2AAA">
      <w:trPr>
        <w:trHeight w:val="40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8F2AAA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3282" w:rsidRPr="0060208F" w:rsidRDefault="007E3282" w:rsidP="00DC1B3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 w:rsidRPr="0060208F">
            <w:rPr>
              <w:rFonts w:ascii="Tahoma" w:eastAsia="Lucida Sans Unicode" w:hAnsi="Tahoma" w:cs="Tahoma"/>
              <w:sz w:val="16"/>
              <w:szCs w:val="16"/>
              <w:lang w:eastAsia="pl-PL"/>
            </w:rPr>
            <w:t xml:space="preserve">DATA ZATWIERDZENIA: </w:t>
          </w:r>
          <w:r w:rsidR="00DC1B31">
            <w:rPr>
              <w:rFonts w:ascii="Tahoma" w:eastAsia="Lucida Sans Unicode" w:hAnsi="Tahoma" w:cs="Tahoma"/>
              <w:sz w:val="16"/>
              <w:szCs w:val="16"/>
              <w:lang w:eastAsia="pl-PL"/>
            </w:rPr>
            <w:t>1.01.2021 r.</w:t>
          </w:r>
        </w:p>
      </w:tc>
    </w:tr>
  </w:tbl>
  <w:p w:rsidR="007E3282" w:rsidRDefault="007E3282">
    <w:pPr>
      <w:pStyle w:val="Nagwek"/>
    </w:pPr>
  </w:p>
  <w:p w:rsidR="005E0926" w:rsidRDefault="005E0926" w:rsidP="00DC756C">
    <w:pPr>
      <w:pStyle w:val="Nagwek"/>
      <w:tabs>
        <w:tab w:val="left" w:pos="28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E6A"/>
    <w:multiLevelType w:val="hybridMultilevel"/>
    <w:tmpl w:val="25464C76"/>
    <w:lvl w:ilvl="0" w:tplc="267225B4">
      <w:start w:val="1"/>
      <w:numFmt w:val="bullet"/>
      <w:lvlText w:val=""/>
      <w:lvlJc w:val="left"/>
      <w:pPr>
        <w:ind w:left="928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0A5886"/>
    <w:multiLevelType w:val="hybridMultilevel"/>
    <w:tmpl w:val="9212391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FA3"/>
    <w:multiLevelType w:val="hybridMultilevel"/>
    <w:tmpl w:val="E2402B5A"/>
    <w:lvl w:ilvl="0" w:tplc="5D725DD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5C83"/>
    <w:multiLevelType w:val="hybridMultilevel"/>
    <w:tmpl w:val="2A14B50C"/>
    <w:lvl w:ilvl="0" w:tplc="FB3CAF9E">
      <w:start w:val="1"/>
      <w:numFmt w:val="bullet"/>
      <w:lvlText w:val=""/>
      <w:lvlJc w:val="left"/>
      <w:pPr>
        <w:ind w:left="436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0EF57455"/>
    <w:multiLevelType w:val="hybridMultilevel"/>
    <w:tmpl w:val="08E4966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523B0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6">
    <w:nsid w:val="1C7D2840"/>
    <w:multiLevelType w:val="hybridMultilevel"/>
    <w:tmpl w:val="9BD26CC4"/>
    <w:lvl w:ilvl="0" w:tplc="5D725DD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73197"/>
    <w:multiLevelType w:val="hybridMultilevel"/>
    <w:tmpl w:val="7C0C36D2"/>
    <w:lvl w:ilvl="0" w:tplc="630C530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22D94"/>
    <w:multiLevelType w:val="hybridMultilevel"/>
    <w:tmpl w:val="924AB7F4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279F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3AA5046A"/>
    <w:multiLevelType w:val="hybridMultilevel"/>
    <w:tmpl w:val="0EB81D1A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B6DD4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B345051"/>
    <w:multiLevelType w:val="hybridMultilevel"/>
    <w:tmpl w:val="F854562C"/>
    <w:lvl w:ilvl="0" w:tplc="267225B4">
      <w:start w:val="1"/>
      <w:numFmt w:val="bullet"/>
      <w:lvlText w:val=""/>
      <w:lvlJc w:val="left"/>
      <w:pPr>
        <w:ind w:left="436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4EF96AD2"/>
    <w:multiLevelType w:val="hybridMultilevel"/>
    <w:tmpl w:val="BF50F996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BA2371"/>
    <w:multiLevelType w:val="hybridMultilevel"/>
    <w:tmpl w:val="EF343E54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F4FCD"/>
    <w:multiLevelType w:val="hybridMultilevel"/>
    <w:tmpl w:val="3DDC99E6"/>
    <w:lvl w:ilvl="0" w:tplc="267225B4">
      <w:start w:val="1"/>
      <w:numFmt w:val="bullet"/>
      <w:lvlText w:val=""/>
      <w:lvlJc w:val="left"/>
      <w:pPr>
        <w:ind w:left="928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58DF1E95"/>
    <w:multiLevelType w:val="hybridMultilevel"/>
    <w:tmpl w:val="074C66C6"/>
    <w:lvl w:ilvl="0" w:tplc="267225B4">
      <w:start w:val="1"/>
      <w:numFmt w:val="bullet"/>
      <w:lvlText w:val=""/>
      <w:lvlJc w:val="left"/>
      <w:pPr>
        <w:ind w:left="153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5B937278"/>
    <w:multiLevelType w:val="hybridMultilevel"/>
    <w:tmpl w:val="F2DA29C6"/>
    <w:lvl w:ilvl="0" w:tplc="EC84280C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5C75D90"/>
    <w:multiLevelType w:val="hybridMultilevel"/>
    <w:tmpl w:val="574C6848"/>
    <w:lvl w:ilvl="0" w:tplc="267225B4">
      <w:start w:val="1"/>
      <w:numFmt w:val="bullet"/>
      <w:lvlText w:val=""/>
      <w:lvlJc w:val="left"/>
      <w:pPr>
        <w:ind w:left="513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>
    <w:nsid w:val="71AA6399"/>
    <w:multiLevelType w:val="hybridMultilevel"/>
    <w:tmpl w:val="44F6E0F2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A5058"/>
    <w:multiLevelType w:val="hybridMultilevel"/>
    <w:tmpl w:val="F2A4457C"/>
    <w:lvl w:ilvl="0" w:tplc="783AD914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7FC62F01"/>
    <w:multiLevelType w:val="hybridMultilevel"/>
    <w:tmpl w:val="ADB6AED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8"/>
  </w:num>
  <w:num w:numId="5">
    <w:abstractNumId w:val="14"/>
  </w:num>
  <w:num w:numId="6">
    <w:abstractNumId w:val="1"/>
  </w:num>
  <w:num w:numId="7">
    <w:abstractNumId w:val="19"/>
  </w:num>
  <w:num w:numId="8">
    <w:abstractNumId w:val="21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4"/>
  </w:num>
  <w:num w:numId="14">
    <w:abstractNumId w:val="17"/>
  </w:num>
  <w:num w:numId="15">
    <w:abstractNumId w:val="7"/>
  </w:num>
  <w:num w:numId="16">
    <w:abstractNumId w:val="5"/>
  </w:num>
  <w:num w:numId="17">
    <w:abstractNumId w:val="11"/>
  </w:num>
  <w:num w:numId="18">
    <w:abstractNumId w:val="9"/>
  </w:num>
  <w:num w:numId="19">
    <w:abstractNumId w:val="6"/>
  </w:num>
  <w:num w:numId="20">
    <w:abstractNumId w:val="2"/>
  </w:num>
  <w:num w:numId="21">
    <w:abstractNumId w:val="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26"/>
    <w:rsid w:val="00006AF6"/>
    <w:rsid w:val="00020DF4"/>
    <w:rsid w:val="00060C82"/>
    <w:rsid w:val="000A0D57"/>
    <w:rsid w:val="000B5627"/>
    <w:rsid w:val="00106393"/>
    <w:rsid w:val="00124AAB"/>
    <w:rsid w:val="00133655"/>
    <w:rsid w:val="001671E8"/>
    <w:rsid w:val="00193F7E"/>
    <w:rsid w:val="00195C80"/>
    <w:rsid w:val="001A3EE6"/>
    <w:rsid w:val="001A5233"/>
    <w:rsid w:val="00206377"/>
    <w:rsid w:val="00230E22"/>
    <w:rsid w:val="002526A6"/>
    <w:rsid w:val="0027178A"/>
    <w:rsid w:val="00280F96"/>
    <w:rsid w:val="002A6573"/>
    <w:rsid w:val="002C6BA1"/>
    <w:rsid w:val="002D5515"/>
    <w:rsid w:val="002F4D8B"/>
    <w:rsid w:val="00304ACF"/>
    <w:rsid w:val="00334521"/>
    <w:rsid w:val="00352930"/>
    <w:rsid w:val="0035455F"/>
    <w:rsid w:val="003A7611"/>
    <w:rsid w:val="003D2135"/>
    <w:rsid w:val="003E3B40"/>
    <w:rsid w:val="003E53DF"/>
    <w:rsid w:val="003F590D"/>
    <w:rsid w:val="0040198C"/>
    <w:rsid w:val="00430D15"/>
    <w:rsid w:val="004B3A33"/>
    <w:rsid w:val="004D4E46"/>
    <w:rsid w:val="00545716"/>
    <w:rsid w:val="0055082F"/>
    <w:rsid w:val="005552F7"/>
    <w:rsid w:val="005E0926"/>
    <w:rsid w:val="005E58CC"/>
    <w:rsid w:val="005F2DEE"/>
    <w:rsid w:val="00606E58"/>
    <w:rsid w:val="006118C1"/>
    <w:rsid w:val="00611C71"/>
    <w:rsid w:val="00635658"/>
    <w:rsid w:val="006974FE"/>
    <w:rsid w:val="00697D36"/>
    <w:rsid w:val="006B67AC"/>
    <w:rsid w:val="006B7968"/>
    <w:rsid w:val="006C2175"/>
    <w:rsid w:val="0074595A"/>
    <w:rsid w:val="00751CDD"/>
    <w:rsid w:val="00761213"/>
    <w:rsid w:val="007703EA"/>
    <w:rsid w:val="007A0100"/>
    <w:rsid w:val="007A48E2"/>
    <w:rsid w:val="007A5D78"/>
    <w:rsid w:val="007B13D3"/>
    <w:rsid w:val="007E3282"/>
    <w:rsid w:val="0081730F"/>
    <w:rsid w:val="00824450"/>
    <w:rsid w:val="00847B70"/>
    <w:rsid w:val="00852BE7"/>
    <w:rsid w:val="00895F0F"/>
    <w:rsid w:val="009649BA"/>
    <w:rsid w:val="009B6D06"/>
    <w:rsid w:val="009E7FBB"/>
    <w:rsid w:val="009F3F63"/>
    <w:rsid w:val="00A41FB6"/>
    <w:rsid w:val="00A42ADA"/>
    <w:rsid w:val="00B02BBA"/>
    <w:rsid w:val="00B03A6A"/>
    <w:rsid w:val="00B93DDD"/>
    <w:rsid w:val="00BC371B"/>
    <w:rsid w:val="00C11157"/>
    <w:rsid w:val="00C41912"/>
    <w:rsid w:val="00C56C20"/>
    <w:rsid w:val="00C8753D"/>
    <w:rsid w:val="00CC77C2"/>
    <w:rsid w:val="00CC7E6D"/>
    <w:rsid w:val="00CD40E3"/>
    <w:rsid w:val="00CF0F63"/>
    <w:rsid w:val="00CF4707"/>
    <w:rsid w:val="00D357A7"/>
    <w:rsid w:val="00D605E0"/>
    <w:rsid w:val="00D86119"/>
    <w:rsid w:val="00DA5DF9"/>
    <w:rsid w:val="00DC1B31"/>
    <w:rsid w:val="00DC4A00"/>
    <w:rsid w:val="00DC67F7"/>
    <w:rsid w:val="00DC756C"/>
    <w:rsid w:val="00E861B1"/>
    <w:rsid w:val="00E93653"/>
    <w:rsid w:val="00EA051B"/>
    <w:rsid w:val="00EA236E"/>
    <w:rsid w:val="00EB3CF9"/>
    <w:rsid w:val="00F14E23"/>
    <w:rsid w:val="00F865F9"/>
    <w:rsid w:val="00F9765B"/>
    <w:rsid w:val="00FC4732"/>
    <w:rsid w:val="00FD3D0E"/>
    <w:rsid w:val="00FE141F"/>
    <w:rsid w:val="00FE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926"/>
  </w:style>
  <w:style w:type="paragraph" w:styleId="Stopka">
    <w:name w:val="footer"/>
    <w:basedOn w:val="Normalny"/>
    <w:link w:val="Stopka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926"/>
  </w:style>
  <w:style w:type="paragraph" w:styleId="Akapitzlist">
    <w:name w:val="List Paragraph"/>
    <w:basedOn w:val="Normalny"/>
    <w:uiPriority w:val="34"/>
    <w:qFormat/>
    <w:rsid w:val="002D5515"/>
    <w:pPr>
      <w:ind w:left="720"/>
      <w:contextualSpacing/>
    </w:pPr>
  </w:style>
  <w:style w:type="table" w:styleId="Tabela-Siatka">
    <w:name w:val="Table Grid"/>
    <w:basedOn w:val="Standardowy"/>
    <w:uiPriority w:val="39"/>
    <w:rsid w:val="004B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E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357A7"/>
    <w:rPr>
      <w:color w:val="0563C1" w:themeColor="hyperlink"/>
      <w:u w:val="single"/>
    </w:rPr>
  </w:style>
  <w:style w:type="paragraph" w:styleId="NormalnyWeb">
    <w:name w:val="Normal (Web)"/>
    <w:basedOn w:val="Normalny"/>
    <w:rsid w:val="00745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926"/>
  </w:style>
  <w:style w:type="paragraph" w:styleId="Stopka">
    <w:name w:val="footer"/>
    <w:basedOn w:val="Normalny"/>
    <w:link w:val="Stopka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926"/>
  </w:style>
  <w:style w:type="paragraph" w:styleId="Akapitzlist">
    <w:name w:val="List Paragraph"/>
    <w:basedOn w:val="Normalny"/>
    <w:uiPriority w:val="34"/>
    <w:qFormat/>
    <w:rsid w:val="002D5515"/>
    <w:pPr>
      <w:ind w:left="720"/>
      <w:contextualSpacing/>
    </w:pPr>
  </w:style>
  <w:style w:type="table" w:styleId="Tabela-Siatka">
    <w:name w:val="Table Grid"/>
    <w:basedOn w:val="Standardowy"/>
    <w:uiPriority w:val="39"/>
    <w:rsid w:val="004B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E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357A7"/>
    <w:rPr>
      <w:color w:val="0563C1" w:themeColor="hyperlink"/>
      <w:u w:val="single"/>
    </w:rPr>
  </w:style>
  <w:style w:type="paragraph" w:styleId="NormalnyWeb">
    <w:name w:val="Normal (Web)"/>
    <w:basedOn w:val="Normalny"/>
    <w:rsid w:val="00745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EB9B3-7F93-4ABC-AAFB-FD77D31F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Cwalina Marzena</dc:creator>
  <cp:lastModifiedBy>Piotr Heba</cp:lastModifiedBy>
  <cp:revision>5</cp:revision>
  <cp:lastPrinted>2021-01-12T12:25:00Z</cp:lastPrinted>
  <dcterms:created xsi:type="dcterms:W3CDTF">2020-03-31T06:43:00Z</dcterms:created>
  <dcterms:modified xsi:type="dcterms:W3CDTF">2021-01-12T12:26:00Z</dcterms:modified>
</cp:coreProperties>
</file>